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2" w:rsidRPr="00466407" w:rsidRDefault="009C3452" w:rsidP="009C3452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C37FD4">
        <w:rPr>
          <w:b/>
          <w:color w:val="244061" w:themeColor="accent1" w:themeShade="80"/>
          <w:sz w:val="32"/>
          <w:szCs w:val="32"/>
          <w:u w:val="single"/>
        </w:rPr>
        <w:t>ΑΝΑΝΕΩΣΗ ΕΓΓΡΑΦΗΣ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C37FD4">
        <w:rPr>
          <w:b/>
          <w:color w:val="244061" w:themeColor="accent1" w:themeShade="80"/>
          <w:sz w:val="32"/>
          <w:szCs w:val="32"/>
          <w:u w:val="single"/>
        </w:rPr>
        <w:t xml:space="preserve">ΔΗΛΩΣΗ ΜΑΘΗΜΑΤΩΝ  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C37FD4">
        <w:rPr>
          <w:b/>
          <w:color w:val="244061" w:themeColor="accent1" w:themeShade="80"/>
          <w:sz w:val="32"/>
          <w:szCs w:val="32"/>
          <w:u w:val="single"/>
        </w:rPr>
        <w:t>&amp; ΔΙΟΡΘΩΤΙΚ</w:t>
      </w:r>
      <w:r w:rsidRPr="00C37FD4">
        <w:rPr>
          <w:b/>
          <w:color w:val="244061" w:themeColor="accent1" w:themeShade="80"/>
          <w:sz w:val="32"/>
          <w:szCs w:val="32"/>
          <w:u w:val="single"/>
          <w:lang w:val="en-US"/>
        </w:rPr>
        <w:t>H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 xml:space="preserve"> ΔΗΛΩΣΗ </w:t>
      </w:r>
    </w:p>
    <w:p w:rsidR="009C3452" w:rsidRPr="00C37FD4" w:rsidRDefault="009C3452" w:rsidP="009C3452">
      <w:pPr>
        <w:spacing w:line="360" w:lineRule="auto"/>
        <w:jc w:val="center"/>
        <w:rPr>
          <w:b/>
          <w:color w:val="244061" w:themeColor="accent1" w:themeShade="80"/>
          <w:sz w:val="32"/>
          <w:szCs w:val="32"/>
          <w:u w:val="single"/>
        </w:rPr>
      </w:pPr>
      <w:proofErr w:type="gramStart"/>
      <w:r w:rsidRPr="00C37FD4">
        <w:rPr>
          <w:b/>
          <w:color w:val="244061" w:themeColor="accent1" w:themeShade="80"/>
          <w:sz w:val="32"/>
          <w:szCs w:val="32"/>
          <w:u w:val="single"/>
          <w:lang w:val="en-US"/>
        </w:rPr>
        <w:t>XEIME</w:t>
      </w:r>
      <w:r w:rsidR="00C37FD4">
        <w:rPr>
          <w:b/>
          <w:color w:val="244061" w:themeColor="accent1" w:themeShade="80"/>
          <w:sz w:val="32"/>
          <w:szCs w:val="32"/>
          <w:u w:val="single"/>
        </w:rPr>
        <w:t xml:space="preserve">ΡΙΝΟΥ ΕΞΑΜΗΝΟΥ </w:t>
      </w:r>
      <w:r w:rsidR="00C37FD4" w:rsidRPr="00C37FD4">
        <w:rPr>
          <w:b/>
          <w:color w:val="244061" w:themeColor="accent1" w:themeShade="80"/>
          <w:sz w:val="32"/>
          <w:szCs w:val="32"/>
          <w:u w:val="single"/>
        </w:rPr>
        <w:t>ΑΚ.</w:t>
      </w:r>
      <w:proofErr w:type="gramEnd"/>
      <w:r w:rsidR="00C37FD4" w:rsidRPr="00C37FD4">
        <w:rPr>
          <w:b/>
          <w:color w:val="244061" w:themeColor="accent1" w:themeShade="80"/>
          <w:sz w:val="32"/>
          <w:szCs w:val="32"/>
          <w:u w:val="single"/>
        </w:rPr>
        <w:t xml:space="preserve"> ΕΤΟΥΣ </w:t>
      </w:r>
      <w:r w:rsidRPr="00C37FD4">
        <w:rPr>
          <w:b/>
          <w:color w:val="244061" w:themeColor="accent1" w:themeShade="80"/>
          <w:sz w:val="32"/>
          <w:szCs w:val="32"/>
          <w:u w:val="single"/>
        </w:rPr>
        <w:t>2017-2018</w:t>
      </w:r>
    </w:p>
    <w:p w:rsidR="009C3452" w:rsidRPr="00627D4F" w:rsidRDefault="009C3452" w:rsidP="009C3452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>Οι δηλώσεις μαθημάτων – ανανεώσεις  εγγραφών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 καθώς επί</w:t>
      </w:r>
      <w:r>
        <w:rPr>
          <w:sz w:val="32"/>
          <w:szCs w:val="32"/>
        </w:rPr>
        <w:t xml:space="preserve">σης και οι διορθωτικές δηλώσεις </w:t>
      </w:r>
    </w:p>
    <w:p w:rsidR="009C3452" w:rsidRPr="00D308D0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για το </w:t>
      </w:r>
      <w:r>
        <w:rPr>
          <w:sz w:val="32"/>
          <w:szCs w:val="32"/>
        </w:rPr>
        <w:t xml:space="preserve">Εαρινό εξάμηνο </w:t>
      </w:r>
      <w:proofErr w:type="spellStart"/>
      <w:r>
        <w:rPr>
          <w:sz w:val="32"/>
          <w:szCs w:val="32"/>
        </w:rPr>
        <w:t>ακ</w:t>
      </w:r>
      <w:proofErr w:type="spellEnd"/>
      <w:r>
        <w:rPr>
          <w:sz w:val="32"/>
          <w:szCs w:val="32"/>
        </w:rPr>
        <w:t>. έτους 201</w:t>
      </w:r>
      <w:r w:rsidRPr="00D308D0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Pr="00D308D0">
        <w:rPr>
          <w:sz w:val="32"/>
          <w:szCs w:val="32"/>
        </w:rPr>
        <w:t>8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του Τμήματος Νοσηλευτικής </w:t>
      </w:r>
    </w:p>
    <w:p w:rsidR="009C3452" w:rsidRPr="00466407" w:rsidRDefault="009C3452" w:rsidP="009C3452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hyperlink r:id="rId4" w:history="1">
        <w:r w:rsidRPr="00466407">
          <w:rPr>
            <w:rStyle w:val="-"/>
            <w:sz w:val="32"/>
            <w:szCs w:val="32"/>
            <w:lang w:val="en-US"/>
          </w:rPr>
          <w:t>https</w:t>
        </w:r>
        <w:r w:rsidRPr="00466407">
          <w:rPr>
            <w:rStyle w:val="-"/>
            <w:sz w:val="32"/>
            <w:szCs w:val="32"/>
          </w:rPr>
          <w:t>://</w:t>
        </w:r>
        <w:r w:rsidRPr="00466407">
          <w:rPr>
            <w:rStyle w:val="-"/>
            <w:sz w:val="32"/>
            <w:szCs w:val="32"/>
            <w:lang w:val="en-US"/>
          </w:rPr>
          <w:t>e</w:t>
        </w:r>
        <w:r w:rsidRPr="00466407">
          <w:rPr>
            <w:rStyle w:val="-"/>
            <w:sz w:val="32"/>
            <w:szCs w:val="32"/>
          </w:rPr>
          <w:t>-</w:t>
        </w:r>
        <w:r w:rsidRPr="00466407">
          <w:rPr>
            <w:rStyle w:val="-"/>
            <w:sz w:val="32"/>
            <w:szCs w:val="32"/>
            <w:lang w:val="en-US"/>
          </w:rPr>
          <w:t>secretariat</w:t>
        </w:r>
        <w:r w:rsidRPr="00466407">
          <w:rPr>
            <w:rStyle w:val="-"/>
            <w:sz w:val="32"/>
            <w:szCs w:val="32"/>
          </w:rPr>
          <w:t>.</w:t>
        </w:r>
        <w:proofErr w:type="spellStart"/>
        <w:r w:rsidRPr="00466407">
          <w:rPr>
            <w:rStyle w:val="-"/>
            <w:sz w:val="32"/>
            <w:szCs w:val="32"/>
            <w:lang w:val="en-US"/>
          </w:rPr>
          <w:t>teiemt</w:t>
        </w:r>
        <w:proofErr w:type="spellEnd"/>
        <w:r w:rsidRPr="00466407">
          <w:rPr>
            <w:rStyle w:val="-"/>
            <w:sz w:val="32"/>
            <w:szCs w:val="32"/>
          </w:rPr>
          <w:t>.</w:t>
        </w:r>
        <w:proofErr w:type="spellStart"/>
        <w:r w:rsidRPr="00466407">
          <w:rPr>
            <w:rStyle w:val="-"/>
            <w:sz w:val="32"/>
            <w:szCs w:val="32"/>
            <w:lang w:val="en-US"/>
          </w:rPr>
          <w:t>gr</w:t>
        </w:r>
        <w:proofErr w:type="spellEnd"/>
        <w:r w:rsidRPr="00466407">
          <w:rPr>
            <w:rStyle w:val="-"/>
            <w:sz w:val="32"/>
            <w:szCs w:val="32"/>
          </w:rPr>
          <w:t>/</w:t>
        </w:r>
        <w:proofErr w:type="spellStart"/>
        <w:r w:rsidRPr="00466407">
          <w:rPr>
            <w:rStyle w:val="-"/>
            <w:sz w:val="32"/>
            <w:szCs w:val="32"/>
            <w:lang w:val="en-US"/>
          </w:rPr>
          <w:t>unistudent</w:t>
        </w:r>
        <w:proofErr w:type="spellEnd"/>
        <w:r w:rsidRPr="00466407">
          <w:rPr>
            <w:rStyle w:val="-"/>
            <w:sz w:val="32"/>
            <w:szCs w:val="32"/>
          </w:rPr>
          <w:t>/</w:t>
        </w:r>
      </w:hyperlink>
    </w:p>
    <w:p w:rsidR="009C3452" w:rsidRPr="00466407" w:rsidRDefault="009C3452" w:rsidP="009C3452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 xml:space="preserve">οντας  τον προσωπικό λογαριασμό χρήστη  </w:t>
      </w:r>
    </w:p>
    <w:p w:rsidR="009C3452" w:rsidRPr="00466407" w:rsidRDefault="009C3452" w:rsidP="009C3452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9C3452" w:rsidRPr="00466407" w:rsidRDefault="009C3452" w:rsidP="009C3452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9C3452" w:rsidRPr="00466407" w:rsidRDefault="009C3452" w:rsidP="009C3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από 16-02-2018 έως 04-03-2018</w:t>
      </w:r>
      <w:r w:rsidRPr="00466407">
        <w:rPr>
          <w:b/>
          <w:sz w:val="32"/>
          <w:szCs w:val="32"/>
          <w:u w:val="single"/>
        </w:rPr>
        <w:t>.</w:t>
      </w:r>
    </w:p>
    <w:p w:rsidR="009C3452" w:rsidRDefault="009C3452" w:rsidP="009C3452">
      <w:pPr>
        <w:jc w:val="center"/>
        <w:rPr>
          <w:b/>
          <w:sz w:val="32"/>
          <w:szCs w:val="32"/>
          <w:u w:val="single"/>
        </w:rPr>
      </w:pPr>
    </w:p>
    <w:p w:rsidR="009C3452" w:rsidRPr="00627D4F" w:rsidRDefault="009C3452" w:rsidP="009C3452">
      <w:pPr>
        <w:jc w:val="center"/>
        <w:rPr>
          <w:b/>
          <w:sz w:val="28"/>
          <w:szCs w:val="28"/>
          <w:u w:val="single"/>
        </w:rPr>
      </w:pPr>
    </w:p>
    <w:p w:rsidR="009C3452" w:rsidRPr="00B05BBF" w:rsidRDefault="009C3452" w:rsidP="009C3452">
      <w:pPr>
        <w:rPr>
          <w:sz w:val="28"/>
          <w:szCs w:val="28"/>
        </w:rPr>
      </w:pPr>
    </w:p>
    <w:p w:rsidR="009C3452" w:rsidRDefault="009C3452" w:rsidP="009C3452">
      <w:pPr>
        <w:jc w:val="center"/>
        <w:rPr>
          <w:sz w:val="28"/>
          <w:szCs w:val="28"/>
        </w:rPr>
      </w:pPr>
    </w:p>
    <w:p w:rsidR="009C3452" w:rsidRPr="0002776D" w:rsidRDefault="009C3452" w:rsidP="009C3452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9C3452" w:rsidRPr="0002776D" w:rsidRDefault="009C3452" w:rsidP="009C3452">
      <w:pPr>
        <w:jc w:val="both"/>
        <w:rPr>
          <w:b/>
          <w:sz w:val="32"/>
          <w:szCs w:val="32"/>
          <w:u w:val="single"/>
        </w:rPr>
      </w:pPr>
    </w:p>
    <w:p w:rsidR="009C3452" w:rsidRPr="00466407" w:rsidRDefault="009C3452" w:rsidP="009C3452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Pr="00466407">
        <w:rPr>
          <w:sz w:val="28"/>
          <w:szCs w:val="28"/>
        </w:rPr>
        <w:t>Δηλώνετε τα μα</w:t>
      </w:r>
      <w:r>
        <w:rPr>
          <w:sz w:val="28"/>
          <w:szCs w:val="28"/>
        </w:rPr>
        <w:t>θήματα που διδάσκονται στο εα</w:t>
      </w:r>
      <w:r w:rsidRPr="00466407">
        <w:rPr>
          <w:sz w:val="28"/>
          <w:szCs w:val="28"/>
        </w:rPr>
        <w:t xml:space="preserve">ρινό εξάμηνο </w:t>
      </w:r>
      <w:r>
        <w:rPr>
          <w:sz w:val="28"/>
          <w:szCs w:val="28"/>
        </w:rPr>
        <w:t xml:space="preserve">          2017-18</w:t>
      </w:r>
      <w:r w:rsidRPr="00466407">
        <w:rPr>
          <w:sz w:val="28"/>
          <w:szCs w:val="28"/>
        </w:rPr>
        <w:t>. Επίσης δηλώνετε την πρακτική άσκηση και την πτυχιακή εργασία σας, όσοι καλύπτετε τις απαραίτητες προϋποθέσεις.</w:t>
      </w:r>
    </w:p>
    <w:p w:rsidR="009C3452" w:rsidRPr="00466407" w:rsidRDefault="009C3452" w:rsidP="009C3452">
      <w:pPr>
        <w:jc w:val="both"/>
        <w:rPr>
          <w:sz w:val="28"/>
          <w:szCs w:val="28"/>
        </w:rPr>
      </w:pPr>
    </w:p>
    <w:p w:rsidR="009C3452" w:rsidRPr="00466407" w:rsidRDefault="009C3452" w:rsidP="009C3452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9C3452" w:rsidRPr="00575079" w:rsidRDefault="009C3452" w:rsidP="009C3452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>
        <w:rPr>
          <w:sz w:val="28"/>
          <w:szCs w:val="28"/>
        </w:rPr>
        <w:t>.</w:t>
      </w:r>
    </w:p>
    <w:p w:rsidR="00882D5C" w:rsidRDefault="00C37FD4"/>
    <w:p w:rsidR="009C3452" w:rsidRDefault="009C3452"/>
    <w:p w:rsidR="009C3452" w:rsidRDefault="009C3452"/>
    <w:p w:rsidR="009C3452" w:rsidRDefault="009C3452"/>
    <w:p w:rsidR="009C3452" w:rsidRDefault="009C3452" w:rsidP="009C3452"/>
    <w:p w:rsidR="009C3452" w:rsidRDefault="009C3452" w:rsidP="009C3452"/>
    <w:p w:rsidR="009C3452" w:rsidRDefault="009C3452" w:rsidP="009C3452"/>
    <w:p w:rsidR="00C37FD4" w:rsidRDefault="00C37FD4" w:rsidP="009C3452"/>
    <w:p w:rsidR="009C3452" w:rsidRDefault="009C3452" w:rsidP="009C3452"/>
    <w:p w:rsidR="009C3452" w:rsidRDefault="009C3452" w:rsidP="009C3452"/>
    <w:p w:rsidR="009C3452" w:rsidRDefault="009C3452" w:rsidP="009C3452"/>
    <w:p w:rsidR="009C3452" w:rsidRPr="00B05BBF" w:rsidRDefault="009C3452" w:rsidP="009C3452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lastRenderedPageBreak/>
        <w:t>ΜΑΘΗΜΑΤΑ</w:t>
      </w:r>
    </w:p>
    <w:p w:rsidR="009C3452" w:rsidRPr="00B05BBF" w:rsidRDefault="009C3452" w:rsidP="009C3452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t>Ε</w:t>
      </w:r>
      <w:r>
        <w:rPr>
          <w:b/>
          <w:color w:val="244061" w:themeColor="accent1" w:themeShade="80"/>
          <w:sz w:val="40"/>
          <w:szCs w:val="40"/>
          <w:u w:val="single"/>
        </w:rPr>
        <w:t>ΑΡΙΝΟΥ ΕΞΑΜΗΝΟΥ 2017-2018</w:t>
      </w:r>
    </w:p>
    <w:tbl>
      <w:tblPr>
        <w:tblpPr w:leftFromText="180" w:rightFromText="180" w:vertAnchor="text" w:horzAnchor="margin" w:tblpXSpec="center" w:tblpY="147"/>
        <w:tblW w:w="9513" w:type="dxa"/>
        <w:tblLayout w:type="fixed"/>
        <w:tblLook w:val="0000"/>
      </w:tblPr>
      <w:tblGrid>
        <w:gridCol w:w="600"/>
        <w:gridCol w:w="2676"/>
        <w:gridCol w:w="972"/>
        <w:gridCol w:w="729"/>
        <w:gridCol w:w="850"/>
        <w:gridCol w:w="992"/>
        <w:gridCol w:w="851"/>
        <w:gridCol w:w="1134"/>
        <w:gridCol w:w="709"/>
      </w:tblGrid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Pr="00800AF9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52" w:rsidTr="009C3452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Β' 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Ανατομία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Φυσιολογία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Βασικές Αρχές Νοσηλευτικής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Κοινοτική Νοσηλευτική 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Φαρμακολογία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207-2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Ανατομική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Δ'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Χειρουργική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Διαιτητική - Διατροφή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Πληροφορική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Οικονομία Υγείας</w:t>
            </w:r>
          </w:p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452" w:rsidRPr="009C3452" w:rsidRDefault="009C3452" w:rsidP="009C3452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ΣΤ'   ΕΞΑΜΗΝΟ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Ψυχικής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Μέθοδοι Διδασκαλίας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Επείγουσα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Διοίκηση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Περιεγχειρητική</w:t>
            </w:r>
            <w:proofErr w:type="spellEnd"/>
            <w:r w:rsidRPr="009C3452">
              <w:rPr>
                <w:rFonts w:ascii="Arial" w:hAnsi="Arial" w:cs="Arial"/>
                <w:sz w:val="18"/>
                <w:szCs w:val="18"/>
              </w:rPr>
              <w:t xml:space="preserve">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Ξένη Γλώσσα Ορολογία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3452" w:rsidTr="009C3452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607-1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Αιμοδοσία</w:t>
            </w:r>
          </w:p>
          <w:p w:rsidR="009C3452" w:rsidRPr="009C3452" w:rsidRDefault="009C3452" w:rsidP="009C3452">
            <w:pPr>
              <w:rPr>
                <w:rFonts w:ascii="Arial" w:hAnsi="Arial" w:cs="Arial"/>
                <w:sz w:val="32"/>
                <w:szCs w:val="32"/>
              </w:rPr>
            </w:pPr>
          </w:p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3452" w:rsidTr="009C3452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3452" w:rsidRPr="009C3452" w:rsidRDefault="009C3452" w:rsidP="009C3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52" w:rsidTr="009C3452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452" w:rsidRP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P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C3452" w:rsidTr="009C345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Pr="001F3DF3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52" w:rsidRPr="00EE7CA9" w:rsidRDefault="009C3452" w:rsidP="009C3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ΠΤΥΧΙΑΚΗ ΕΡΓΑΣΙΑ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ΠΡΑΚΤΙΚΗ ΑΣΚΗΣΗ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3452" w:rsidTr="009C345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52" w:rsidRDefault="009C3452" w:rsidP="009C34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52" w:rsidRDefault="009C3452" w:rsidP="009C3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3452" w:rsidRPr="00A30424" w:rsidRDefault="009C3452" w:rsidP="009C3452">
      <w:pPr>
        <w:rPr>
          <w:b/>
          <w:u w:val="single"/>
        </w:rPr>
      </w:pP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Θ=ΘΕΩΡΙΑ , ΑΠ= ΑΣΚΗΣΕΙΣ ΠΡΑΞΗΣ, Ε=ΕΡΓΑΣΤΗΡΙΟ (ΥΠΟΧΡΕΩΤΙΚΗ  ΠΑΡΑΚΟΛΟΥΘΗΣΗ)</w:t>
      </w: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ΜΓΕ= ΜΑΘΗΜΑ ΓΕΝΙΚΗΣ ΥΠΟΔΟΜΗΣ, ΜΕΥ=ΜΑΘΗΜΑ ΕΙΔΙΚΗΣ ΥΠΟΔΟΜΗΣ, ΜΕ=ΜΑΘΗΜΑ ΕΙΔΙΚΟΤΗΤΑΣ</w:t>
      </w: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ΔΟΝΑ=ΜΑΘΗΜΑΤΑ ΔΙΟΙΚΗΣΗΣ, ΟΙΚΟΝΟΜΙΑΣ, ΝΟΜΟΘΕΣΙΑΣ &amp; ΑΝΘΡΩΠΙΣΤΙΚΩΝ ΣΠΟΥΔΩΝ </w:t>
      </w:r>
    </w:p>
    <w:p w:rsidR="009C3452" w:rsidRPr="00800AF9" w:rsidRDefault="009C3452" w:rsidP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ΔΜ=ΔΙΔΑΚΤΙΚΕΣ ΜΟΝΑΔΕΣ, ΧΑΡ= ΧΑΡΑΚΤΗΡΙΣΜΟΣ ΜΑΘΗΜΑΤΟΣ </w:t>
      </w:r>
    </w:p>
    <w:p w:rsidR="009C3452" w:rsidRPr="009C3452" w:rsidRDefault="009C3452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Υ= ΥΠΟΧΡΕΩΤΙΚΟ, ΕΥ= ΕΠΙΛΟΓΗΣ ΥΠΟΧΡΕΩΤΙΚΟ</w:t>
      </w:r>
    </w:p>
    <w:sectPr w:rsidR="009C3452" w:rsidRPr="009C3452" w:rsidSect="009C3452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452"/>
    <w:rsid w:val="00794CFA"/>
    <w:rsid w:val="008502D5"/>
    <w:rsid w:val="009C3452"/>
    <w:rsid w:val="00C37FD4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iat.teiemt.gr/uni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cp:lastPrinted>2018-02-12T11:08:00Z</cp:lastPrinted>
  <dcterms:created xsi:type="dcterms:W3CDTF">2018-02-12T10:54:00Z</dcterms:created>
  <dcterms:modified xsi:type="dcterms:W3CDTF">2018-02-12T11:11:00Z</dcterms:modified>
</cp:coreProperties>
</file>