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958"/>
        <w:gridCol w:w="5197"/>
        <w:gridCol w:w="5472"/>
      </w:tblGrid>
      <w:tr w:rsidR="006D2E23" w:rsidRPr="0016686B" w:rsidTr="00F2014D">
        <w:tc>
          <w:tcPr>
            <w:tcW w:w="5000" w:type="pct"/>
            <w:gridSpan w:val="4"/>
            <w:shd w:val="clear" w:color="auto" w:fill="D9D9D9"/>
            <w:vAlign w:val="center"/>
          </w:tcPr>
          <w:p w:rsidR="006D2E23" w:rsidRPr="007A723A" w:rsidRDefault="006D2E23" w:rsidP="00845878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ΘΕΜΑΤΑ ΠΤΥΧΙΑΚΩΝ ΕΡΓΑΣΙΩΝ  </w:t>
            </w:r>
            <w:r w:rsidR="007A723A">
              <w:rPr>
                <w:rFonts w:ascii="Calibri" w:hAnsi="Calibri" w:cs="Calibri"/>
                <w:b/>
                <w:bCs/>
                <w:caps/>
                <w:lang w:val="en-US"/>
              </w:rPr>
              <w:t>E</w:t>
            </w:r>
            <w:r w:rsidR="00C35832">
              <w:rPr>
                <w:rFonts w:ascii="Calibri" w:hAnsi="Calibri" w:cs="Calibri"/>
                <w:b/>
                <w:bCs/>
                <w:caps/>
              </w:rPr>
              <w:t>Α</w:t>
            </w:r>
            <w:r w:rsidRPr="0016686B">
              <w:rPr>
                <w:rFonts w:ascii="Calibri" w:hAnsi="Calibri" w:cs="Calibri"/>
                <w:b/>
                <w:bCs/>
                <w:caps/>
              </w:rPr>
              <w:t>ΡΙΝΟ</w:t>
            </w:r>
            <w:r w:rsidR="00C35832">
              <w:rPr>
                <w:rFonts w:ascii="Calibri" w:hAnsi="Calibri" w:cs="Calibri"/>
                <w:b/>
                <w:bCs/>
                <w:caps/>
              </w:rPr>
              <w:t>Υ</w:t>
            </w:r>
            <w:r w:rsidRPr="0016686B">
              <w:rPr>
                <w:rFonts w:ascii="Calibri" w:hAnsi="Calibri" w:cs="Calibri"/>
                <w:b/>
                <w:bCs/>
                <w:caps/>
              </w:rPr>
              <w:t xml:space="preserve"> εξαμηνου </w:t>
            </w:r>
            <w:r w:rsidRPr="0016686B">
              <w:rPr>
                <w:rFonts w:ascii="Calibri" w:hAnsi="Calibri" w:cs="Calibri"/>
                <w:b/>
                <w:bCs/>
                <w:caps/>
                <w:lang w:val="en-US"/>
              </w:rPr>
              <w:t>AK</w:t>
            </w:r>
            <w:r w:rsidR="007A723A">
              <w:rPr>
                <w:rFonts w:ascii="Calibri" w:hAnsi="Calibri" w:cs="Calibri"/>
                <w:b/>
                <w:bCs/>
                <w:caps/>
              </w:rPr>
              <w:t>. ΕΤΟΥΣ 20</w:t>
            </w:r>
            <w:r w:rsidR="007A723A" w:rsidRPr="007A723A">
              <w:rPr>
                <w:rFonts w:ascii="Calibri" w:hAnsi="Calibri" w:cs="Calibri"/>
                <w:b/>
                <w:bCs/>
                <w:caps/>
              </w:rPr>
              <w:t>19</w:t>
            </w:r>
            <w:r w:rsidR="007A723A">
              <w:rPr>
                <w:rFonts w:ascii="Calibri" w:hAnsi="Calibri" w:cs="Calibri"/>
                <w:b/>
                <w:bCs/>
                <w:caps/>
              </w:rPr>
              <w:t>-20</w:t>
            </w:r>
            <w:r w:rsidR="007A723A" w:rsidRPr="007A723A">
              <w:rPr>
                <w:rFonts w:ascii="Calibri" w:hAnsi="Calibri" w:cs="Calibri"/>
                <w:b/>
                <w:bCs/>
                <w:caps/>
              </w:rPr>
              <w:t>20</w:t>
            </w:r>
          </w:p>
          <w:p w:rsidR="006D2E23" w:rsidRPr="0016686B" w:rsidRDefault="006D2E23" w:rsidP="00845878">
            <w:pPr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</w:p>
        </w:tc>
      </w:tr>
      <w:tr w:rsidR="00A4575D" w:rsidRPr="0016686B" w:rsidTr="00F2014D">
        <w:tc>
          <w:tcPr>
            <w:tcW w:w="24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Α/Α</w:t>
            </w:r>
          </w:p>
        </w:tc>
        <w:tc>
          <w:tcPr>
            <w:tcW w:w="1033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ΟΝΟΜΑΤΕΠΩΝΥΜΟ</w:t>
            </w:r>
          </w:p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ΕΚΠΑΙΔΕΥΤΙΚΟΥ</w:t>
            </w:r>
          </w:p>
        </w:tc>
        <w:tc>
          <w:tcPr>
            <w:tcW w:w="3726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ΤΙΤΛΟΣ ΘΕΜΑΤΟΣ</w:t>
            </w:r>
          </w:p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</w:tr>
      <w:tr w:rsidR="00A4575D" w:rsidRPr="0016686B" w:rsidTr="00F2014D">
        <w:tc>
          <w:tcPr>
            <w:tcW w:w="241" w:type="pct"/>
            <w:vMerge/>
            <w:shd w:val="clear" w:color="auto" w:fill="D9D9D9"/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033" w:type="pct"/>
            <w:vMerge/>
            <w:shd w:val="clear" w:color="auto" w:fill="D9D9D9"/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8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ΕΛΛΗΝΙΚΑ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84587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ΑΓΓΛΙΚΑ</w:t>
            </w:r>
          </w:p>
        </w:tc>
      </w:tr>
      <w:tr w:rsidR="00A4575D" w:rsidRPr="00F2014D" w:rsidTr="00F2014D">
        <w:trPr>
          <w:trHeight w:val="3462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ΑΔΑΜΙΔΗΣ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E16D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>ΑΠΟΤΕΛΕΣΜΑΤΙΚΟΤΗΤΑ ΤΟΥ ΙΑΤΡΕΙΟΥ ΠΡΟΕΤΟΙΜΑΣΙΑΣ ΓΟΝΕΙΚΟΤΗΤΑΣ ΤΟΥ Π.Γ.Ν. ΑΛΕΞΑΝΔΡΟΥΠΟΛΗΣ ΣΤΗ ΔΙΑΜΟΡΦΩΣΗ ΤΩΝ ΑΝΤΙΛΗΨΕΩΝ ΚΑΙ ΤΗΝ ΥΙΟΘΕΤΗΣΗ ΟΡΘΩΝ ΠΡΑΚΤΙΚΩΝ ΓΙΑ ΤΟΝ ΜΗΤΡΙΚΟ ΘΗΛΑΣΜΟ ΣΕ ΜΗΤΕΡΕΣ ΠΟΥ ΓΕΝΝΗΣΑΝ ΣΤΟ Π.Γ.Ν.Α..</w:t>
            </w:r>
          </w:p>
          <w:p w:rsidR="00A4575D" w:rsidRPr="00C16993" w:rsidRDefault="00A4575D" w:rsidP="00CE16D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(ερευνητική εργασία)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1E4C3B">
            <w:pPr>
              <w:pStyle w:val="Web"/>
              <w:shd w:val="clear" w:color="auto" w:fill="F8F9FA"/>
              <w:spacing w:before="0" w:beforeAutospacing="0" w:after="0" w:afterAutospacing="0" w:line="337" w:lineRule="atLeast"/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EFFECTIVENESS OF THE PARENTHOOD PREPARATORY CLINIC OF THE UNIVERSITY GENERAL HOSPITAL OF ALEXANDROUPOLIS IN FORMING VIEWS AND ADOPTING CORRECT PRACTICES FOR BREASTFEEDING IN MOTHERS WHO DELIVERED IN THE UNIVERSITY HOSPITAL.   </w:t>
            </w:r>
          </w:p>
        </w:tc>
      </w:tr>
      <w:tr w:rsidR="00A4575D" w:rsidRPr="00F2014D" w:rsidTr="00F2014D">
        <w:trPr>
          <w:trHeight w:val="1000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ΑΔΑΜΙΔΗΣ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1E4C3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>ΣΥΝΘΗΚΕΣ ΑΣΦΑΛΕΙΑΣ ΣΤΑ ΣΠΙΤΙΑ ΗΜΙΑΓΡΟΤΙΚΗΣ ΠΕΡΙΟΧΗΣ ΤΟΥ Ν. ΕΒΡΟΥ, ΣΥΣΧΕΤΙΣΗ ΜΕ ΤΟΝ ΑΡΙΘΜΟ ΠΑΙΔΙΚΩΝ ΑΤΥΧΗΜΑΤΩΝ.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 </w:t>
            </w:r>
          </w:p>
          <w:p w:rsidR="00A4575D" w:rsidRPr="00C16993" w:rsidRDefault="00A4575D" w:rsidP="001E4C3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(ερευνητική εργασία)</w:t>
            </w:r>
          </w:p>
          <w:p w:rsidR="00A4575D" w:rsidRPr="00C16993" w:rsidRDefault="00A4575D" w:rsidP="00BE18E4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color w:val="222222"/>
                <w:sz w:val="26"/>
                <w:szCs w:val="26"/>
                <w:shd w:val="clear" w:color="auto" w:fill="FFFFFF"/>
                <w:lang w:val="en-US"/>
              </w:rPr>
              <w:t>SAFETY CONDITIONS IN THE HOUSES OF A SEMI-RURAL AREA OF EVROS REGION CORRELATED TO THE NUMBER OF ACCIDENTS IN CHILDREN.</w:t>
            </w:r>
          </w:p>
        </w:tc>
      </w:tr>
      <w:tr w:rsidR="00A4575D" w:rsidRPr="00F2014D" w:rsidTr="00F2014D">
        <w:trPr>
          <w:trHeight w:val="829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shd w:val="clear" w:color="auto" w:fill="FFFFFF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ΑΔΑΜΙΔΗΣ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1E4C3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ΝΕΟΤΕΡΑ ΔΕΔΟΜΕΝΑ ΓΙΑ ΤΟ ΣΥΝΔΡΟΜΟ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KAWASAKI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ΣΤΑ ΠΑΙΔΙΑ.</w:t>
            </w:r>
          </w:p>
          <w:p w:rsidR="00A4575D" w:rsidRPr="00C16993" w:rsidRDefault="00A4575D" w:rsidP="001E4C3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(ανασκόπηση)</w:t>
            </w:r>
          </w:p>
          <w:p w:rsidR="00A4575D" w:rsidRPr="00C16993" w:rsidRDefault="00A4575D" w:rsidP="00BE18E4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2655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  <w:lang w:val="en-US"/>
              </w:rPr>
              <w:t>NEW DATA ABOUT KAWASAKI DISEASE IN CHILDREN.</w:t>
            </w:r>
          </w:p>
        </w:tc>
      </w:tr>
      <w:tr w:rsidR="00A4575D" w:rsidRPr="00F2014D" w:rsidTr="00F2014D">
        <w:trPr>
          <w:trHeight w:val="28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BA1B08">
            <w:pPr>
              <w:shd w:val="clear" w:color="auto" w:fill="FFFFFF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ΑΘΑΝΑΣΙΑΔΟΥ ΦΩΤΕΙΝΗ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B7AD2" w:rsidRDefault="00A4575D" w:rsidP="000E4C4F">
            <w:pPr>
              <w:pStyle w:val="yiv1849772010msonormal"/>
              <w:spacing w:before="0" w:beforeAutospacing="0" w:after="0" w:afterAutospacing="0"/>
              <w:rPr>
                <w:rFonts w:ascii="Arial Narrow" w:hAnsi="Arial Narrow"/>
                <w:cap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ΣΤΡΑΤΗΓΙΚΕΣ ΠΡΟΛΗΨΗΣ ΚΑΙ </w:t>
            </w:r>
            <w:r w:rsidRPr="000B7AD2">
              <w:rPr>
                <w:rFonts w:ascii="Arial Narrow" w:hAnsi="Arial Narrow"/>
                <w:sz w:val="26"/>
                <w:szCs w:val="26"/>
              </w:rPr>
              <w:t xml:space="preserve">ΔΙΑΧΕΙΡΗΣΗΣ </w:t>
            </w:r>
            <w:r w:rsidRPr="000B7AD2">
              <w:rPr>
                <w:rFonts w:ascii="Arial Narrow" w:hAnsi="Arial Narrow"/>
                <w:sz w:val="26"/>
                <w:szCs w:val="26"/>
              </w:rPr>
              <w:lastRenderedPageBreak/>
              <w:t>ΤΗΣ ΗΘΙΚΗΣ ΠΑΡΕΝΟΧΛΗΣΗΣ ΣΤΟΝ ΧΩΡΟ ΤΗΣ ΥΓΕΙΑΣ</w:t>
            </w:r>
            <w:r w:rsidRPr="000B7AD2">
              <w:rPr>
                <w:rFonts w:ascii="Arial Narrow" w:hAnsi="Arial Narrow" w:cs="Arial"/>
                <w:color w:val="222222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B7AD2" w:rsidRDefault="00A4575D" w:rsidP="00BE18E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0B7AD2">
              <w:rPr>
                <w:rFonts w:ascii="Arial Narrow" w:hAnsi="Arial Narrow"/>
                <w:sz w:val="26"/>
                <w:szCs w:val="26"/>
                <w:lang w:val="en-US"/>
              </w:rPr>
              <w:lastRenderedPageBreak/>
              <w:t xml:space="preserve">PREVENTION AND TREATMENT STRATEGIES OF </w:t>
            </w:r>
            <w:r w:rsidRPr="000B7AD2">
              <w:rPr>
                <w:rFonts w:ascii="Arial Narrow" w:hAnsi="Arial Narrow"/>
                <w:sz w:val="26"/>
                <w:szCs w:val="26"/>
                <w:lang w:val="en-US"/>
              </w:rPr>
              <w:lastRenderedPageBreak/>
              <w:t>MORAL HARASSMENT IN HEALTH WORKPLACES</w:t>
            </w:r>
            <w:r w:rsidRPr="000B7AD2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.</w:t>
            </w:r>
          </w:p>
        </w:tc>
      </w:tr>
      <w:tr w:rsidR="00A4575D" w:rsidRPr="00F2014D" w:rsidTr="00F2014D">
        <w:trPr>
          <w:trHeight w:val="28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ΑΘΑΝΑΣΙΑΔΟΥ ΦΩΤΕΙΝΗ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B7AD2" w:rsidRDefault="00A4575D" w:rsidP="005B53C6">
            <w:pPr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0B7AD2">
              <w:rPr>
                <w:rFonts w:ascii="Arial Narrow" w:hAnsi="Arial Narrow"/>
                <w:sz w:val="26"/>
                <w:szCs w:val="26"/>
              </w:rPr>
              <w:t>EKTIMHΣΗ ΤΗΣ ΨΥΧΙΚΗΣ ΑΝΘΕΚΤΙΚΟΤΗΤΑΣ ΣΕ ΦΟΙΤΗΤΕΣ ΝΟΣΗΛΕΥΤΙΚΗΣ.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B7AD2" w:rsidRDefault="00A4575D" w:rsidP="00BE1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0B7AD2">
              <w:rPr>
                <w:rFonts w:ascii="Arial Narrow" w:hAnsi="Arial Narrow"/>
                <w:sz w:val="26"/>
                <w:szCs w:val="26"/>
                <w:lang w:val="en-US"/>
              </w:rPr>
              <w:t>EVALUATION OF RESILIENCE IN STUDENTS OF NURSING SCIENCE.</w:t>
            </w:r>
          </w:p>
        </w:tc>
      </w:tr>
      <w:tr w:rsidR="00A4575D" w:rsidRPr="00F2014D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ΑΘΑΝΑΣΙΑΔΟΥ ΦΩΤΕΙΝΗ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B7AD2" w:rsidRDefault="00A4575D" w:rsidP="007310B5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0B7AD2">
              <w:rPr>
                <w:rFonts w:ascii="Arial Narrow" w:hAnsi="Arial Narrow"/>
                <w:sz w:val="26"/>
                <w:szCs w:val="26"/>
              </w:rPr>
              <w:t>ΣΤΡΕΣΟΓΟΝΑ ΓΕΓΟΝΟΤΑ  ΖΩΗΣ  ΚΑΙ ΨΥΧΙΚΗ ΥΓΕΙΑ ΣΕ ΦΟΙΤΗΤΕΣ ΝΟΣΗΛΕΥΤΙΚΗΣ  , ΜΕΤΑ  ΤΗΝ ΕΜΦΑΝΙΣΗ  ΤΟΥ COVΙD-19.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B7AD2" w:rsidRDefault="00A4575D" w:rsidP="00BA1B0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0B7AD2">
              <w:rPr>
                <w:rFonts w:ascii="Arial Narrow" w:hAnsi="Arial Narrow"/>
                <w:sz w:val="26"/>
                <w:szCs w:val="26"/>
                <w:lang w:val="en-US"/>
              </w:rPr>
              <w:t>STRESS LIFE EVENTS AND MENTAL HEALTH IN STUDENTS OF NURSING SCIENCE, AFTER THE APPEARANCE OF COVID-19.</w:t>
            </w:r>
          </w:p>
        </w:tc>
      </w:tr>
      <w:tr w:rsidR="00A4575D" w:rsidRPr="00F2014D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/>
                <w:sz w:val="26"/>
                <w:szCs w:val="26"/>
              </w:rPr>
              <w:t xml:space="preserve">ΤΟ  ΣΥΝΔΡΟΜΟ </w:t>
            </w:r>
            <w:r w:rsidRPr="00C16993">
              <w:rPr>
                <w:rFonts w:ascii="Arial Narrow" w:hAnsi="Arial Narrow"/>
                <w:sz w:val="26"/>
                <w:szCs w:val="26"/>
                <w:lang w:val="en-US"/>
              </w:rPr>
              <w:t>DOWN</w:t>
            </w:r>
            <w:r w:rsidRPr="00C16993">
              <w:rPr>
                <w:rFonts w:ascii="Arial Narrow" w:hAnsi="Arial Narrow"/>
                <w:sz w:val="26"/>
                <w:szCs w:val="26"/>
              </w:rPr>
              <w:t xml:space="preserve"> ΚΑΙ ΟΙ ΝΟΣΗΛΕΥΤΙΚΕΣ ΠΑΡΕΜΒΑΣΕΙΣ.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E72DEB">
            <w:pPr>
              <w:pStyle w:val="-HTML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Times New Roman"/>
                <w:sz w:val="26"/>
                <w:szCs w:val="26"/>
                <w:lang w:val="en-US"/>
              </w:rPr>
              <w:t>DOWN SYNDRO</w:t>
            </w:r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 xml:space="preserve">ME </w:t>
            </w:r>
            <w:proofErr w:type="gramStart"/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>AND  NURSING</w:t>
            </w:r>
            <w:proofErr w:type="gramEnd"/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 xml:space="preserve">   INTERVENTIONS</w:t>
            </w:r>
            <w:r w:rsidRPr="00C16993">
              <w:rPr>
                <w:rFonts w:ascii="Arial Narrow" w:hAnsi="Arial Narrow" w:cs="Times New Roman"/>
                <w:sz w:val="26"/>
                <w:szCs w:val="26"/>
                <w:lang w:val="en-US"/>
              </w:rPr>
              <w:t>.</w:t>
            </w:r>
          </w:p>
        </w:tc>
      </w:tr>
      <w:tr w:rsidR="00A4575D" w:rsidRPr="00F2014D" w:rsidTr="00F2014D">
        <w:trPr>
          <w:trHeight w:val="841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/>
                <w:sz w:val="26"/>
                <w:szCs w:val="26"/>
              </w:rPr>
              <w:t xml:space="preserve">ΤΟ ΣΥΝΔΡΟΜΟ </w:t>
            </w:r>
            <w:r w:rsidRPr="00C16993">
              <w:rPr>
                <w:rFonts w:ascii="Arial Narrow" w:hAnsi="Arial Narrow"/>
                <w:sz w:val="26"/>
                <w:szCs w:val="26"/>
                <w:lang w:val="en-US"/>
              </w:rPr>
              <w:t>MALLORY</w:t>
            </w:r>
            <w:r w:rsidRPr="00C1699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16993">
              <w:rPr>
                <w:rFonts w:ascii="Arial Narrow" w:hAnsi="Arial Narrow"/>
                <w:sz w:val="26"/>
                <w:szCs w:val="26"/>
                <w:lang w:val="en-US"/>
              </w:rPr>
              <w:t>WEISS</w:t>
            </w:r>
            <w:r w:rsidRPr="00C16993">
              <w:rPr>
                <w:rFonts w:ascii="Arial Narrow" w:hAnsi="Arial Narrow"/>
                <w:sz w:val="26"/>
                <w:szCs w:val="26"/>
              </w:rPr>
              <w:t xml:space="preserve"> . ΣΧΕΔΙΟ ΝΟΣΗΛΕΥΤΙΚΗΣ ΦΡΟΝΤΙΔΑΣ.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E052F1" w:rsidRDefault="00A4575D" w:rsidP="00C16993">
            <w:pPr>
              <w:ind w:right="-625"/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/>
                <w:sz w:val="26"/>
                <w:szCs w:val="26"/>
                <w:lang w:val="en-US"/>
              </w:rPr>
              <w:t>MALLORY WE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>ISS SYNDROME. NURSING CARE PLAN</w:t>
            </w:r>
            <w:r w:rsidRPr="00E052F1">
              <w:rPr>
                <w:rFonts w:ascii="Arial Narrow" w:hAnsi="Arial Narrow"/>
                <w:sz w:val="26"/>
                <w:szCs w:val="26"/>
                <w:lang w:val="en-US"/>
              </w:rPr>
              <w:t>.</w:t>
            </w:r>
          </w:p>
        </w:tc>
      </w:tr>
      <w:tr w:rsidR="00A4575D" w:rsidRPr="00C16993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/>
                <w:sz w:val="26"/>
                <w:szCs w:val="26"/>
              </w:rPr>
              <w:t>ΔΙΑΤΑΡΑΧΗ ΕΛΛΕΙΜΜΑΤΙΚΗΣ ΠΡΟΣΟΧΗΣ ΚΑΙ ΥΠΕΡΚΙΝΗΤΙΚΟΤΗΤΑΣ -Δ.Ε.Π.Υ. ΝΟΣΗΛΕΥΤΙΚΗ ΔΙΑΧΕΙΡΙΣΗ ΦΡΟΝΤΙΔΑΣ.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pStyle w:val="-HTML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>ADHD.  NURSE’S CARE MANAGEMENT</w:t>
            </w:r>
            <w:r w:rsidRPr="00C16993">
              <w:rPr>
                <w:rFonts w:ascii="Arial Narrow" w:hAnsi="Arial Narrow" w:cs="Times New Roman"/>
                <w:sz w:val="26"/>
                <w:szCs w:val="26"/>
              </w:rPr>
              <w:t>.</w:t>
            </w:r>
          </w:p>
        </w:tc>
      </w:tr>
      <w:tr w:rsidR="00A4575D" w:rsidRPr="00BA1B08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0E4C4F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Η Κ</w:t>
            </w:r>
            <w:r w:rsidRPr="006D3538"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ΡΙΤΙΚΗ ΣΚΕΨΗ ΣΤ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Η</w:t>
            </w:r>
            <w:r w:rsidRPr="006D3538"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ΝΟΣΗΛΕΥΤΙΚΗ.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0E4C4F">
            <w:pPr>
              <w:rPr>
                <w:rFonts w:ascii="Arial Narrow" w:hAnsi="Arial Narrow" w:cs="Arial Narrow"/>
                <w:sz w:val="26"/>
                <w:szCs w:val="26"/>
              </w:rPr>
            </w:pPr>
            <w:r w:rsidRPr="008544F7"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CRITICAL THINKING IN NURSING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.</w:t>
            </w:r>
          </w:p>
        </w:tc>
      </w:tr>
      <w:tr w:rsidR="00A4575D" w:rsidRPr="00F2014D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0E4C4F">
            <w:pPr>
              <w:rPr>
                <w:rFonts w:ascii="Arial Narrow" w:hAnsi="Arial Narrow" w:cs="Arial Narrow"/>
                <w:sz w:val="26"/>
                <w:szCs w:val="26"/>
              </w:rPr>
            </w:pPr>
            <w:r w:rsidRPr="004662F9"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ΚΛΙΜΑΚΕΣ ΕΚΤΙΜΗΣΗΣ ΚΙΝΔΥΝΟΥ ΑΝΑΠΤΥΞΗΣ ΕΛΚΩΝ ΑΠΟ ΠΙΕΣΗ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0E4C4F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8544F7">
              <w:rPr>
                <w:rFonts w:ascii="Helvetica" w:hAnsi="Helvetica" w:cs="Helvetica"/>
                <w:color w:val="333333"/>
                <w:sz w:val="24"/>
                <w:szCs w:val="21"/>
                <w:shd w:val="clear" w:color="auto" w:fill="FFFFFF"/>
                <w:lang w:val="en-US"/>
              </w:rPr>
              <w:t>RISK ASSESSMENT TOOLS FOR THE PREVENTION OF PRESSURE ULCERS</w:t>
            </w:r>
            <w:r w:rsidRPr="000E4C4F">
              <w:rPr>
                <w:rFonts w:ascii="Helvetica" w:hAnsi="Helvetica" w:cs="Helvetica"/>
                <w:color w:val="333333"/>
                <w:sz w:val="24"/>
                <w:szCs w:val="21"/>
                <w:shd w:val="clear" w:color="auto" w:fill="FFFFFF"/>
                <w:lang w:val="en-US"/>
              </w:rPr>
              <w:t>.</w:t>
            </w:r>
          </w:p>
        </w:tc>
      </w:tr>
      <w:tr w:rsidR="00A4575D" w:rsidRPr="00F2014D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0E4C4F">
            <w:pPr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ΖΩΤΙΚΑ</w:t>
            </w:r>
            <w:r w:rsidRPr="00F50544">
              <w:rPr>
                <w:rFonts w:ascii="Helvetica" w:hAnsi="Helvetica" w:cs="Helvetica"/>
                <w:color w:val="333333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ΣΗΜΕΙΑ</w:t>
            </w:r>
            <w:r w:rsidRPr="00F50544">
              <w:rPr>
                <w:rFonts w:ascii="Helvetica" w:hAnsi="Helvetica" w:cs="Helvetica"/>
                <w:color w:val="333333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ΝΟΣΟΚΟΜΕΙΑΚΩΝ</w:t>
            </w:r>
            <w:r w:rsidRPr="00F50544">
              <w:rPr>
                <w:rFonts w:ascii="Helvetica" w:hAnsi="Helvetica" w:cs="Helvetica"/>
                <w:color w:val="333333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ΑΣΘΕΝΩΝ.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0E4C4F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1"/>
                <w:shd w:val="clear" w:color="auto" w:fill="FFFFFF"/>
                <w:lang w:val="en-US"/>
              </w:rPr>
              <w:t>VITAL SIGN IN HOSPITAL PATIENTS</w:t>
            </w:r>
            <w:r w:rsidRPr="000E4C4F">
              <w:rPr>
                <w:rFonts w:ascii="Helvetica" w:hAnsi="Helvetica" w:cs="Helvetica"/>
                <w:color w:val="333333"/>
                <w:sz w:val="24"/>
                <w:szCs w:val="21"/>
                <w:shd w:val="clear" w:color="auto" w:fill="FFFFFF"/>
                <w:lang w:val="en-US"/>
              </w:rPr>
              <w:t>.</w:t>
            </w:r>
          </w:p>
        </w:tc>
      </w:tr>
      <w:tr w:rsidR="00A4575D" w:rsidRPr="00F2014D" w:rsidTr="00F2014D">
        <w:trPr>
          <w:trHeight w:val="1000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BA1B08">
            <w:pPr>
              <w:ind w:right="-483"/>
              <w:rPr>
                <w:rFonts w:ascii="Arial Narrow" w:hAnsi="Arial Narrow" w:cs="Arial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ΜΑΛΚΙΔΗΣ</w:t>
            </w:r>
            <w:r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26"/>
              </w:rPr>
              <w:t>ΘΕΟΦΑΝΗΣ</w:t>
            </w:r>
          </w:p>
          <w:p w:rsidR="00A4575D" w:rsidRPr="00C16993" w:rsidRDefault="00A4575D" w:rsidP="005201FF">
            <w:pPr>
              <w:shd w:val="clear" w:color="auto" w:fill="FFFFFF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5201FF">
            <w:pPr>
              <w:pStyle w:val="yiv1849772010msonormal"/>
              <w:spacing w:before="0" w:beforeAutospacing="0" w:after="0" w:afterAutospacing="0"/>
              <w:rPr>
                <w:rFonts w:ascii="Arial Narrow" w:hAnsi="Arial Narrow" w:cs="Arial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 xml:space="preserve">ΟΙΚΟΝΟΜΙΚΑ ΤΗΣ ΥΓΕΙΑΣ. ΣΥΓΧΡΟΝΕΣ ΠΡΟΣΕΓΓΙΣΕΙΣ. 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5201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  <w:lang w:val="en-US"/>
              </w:rPr>
              <w:t>MODERN APPROACHES OF HEALTH ECONOMICS</w:t>
            </w:r>
          </w:p>
        </w:tc>
      </w:tr>
      <w:tr w:rsidR="00A4575D" w:rsidRPr="00F2014D" w:rsidTr="00F2014D">
        <w:trPr>
          <w:trHeight w:val="1000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BA1B08">
            <w:pPr>
              <w:ind w:right="-483"/>
              <w:rPr>
                <w:rFonts w:ascii="Arial Narrow" w:hAnsi="Arial Narrow" w:cs="Arial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ΜΑΛΚΙΔΗΣ</w:t>
            </w:r>
            <w:r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26"/>
              </w:rPr>
              <w:t>ΘΕΟΦΑΝΗΣ</w:t>
            </w:r>
          </w:p>
          <w:p w:rsidR="00A4575D" w:rsidRPr="00C16993" w:rsidRDefault="00A4575D" w:rsidP="005201FF">
            <w:pPr>
              <w:ind w:right="-48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4575D" w:rsidRPr="00C16993" w:rsidRDefault="00A4575D" w:rsidP="005201FF">
            <w:pPr>
              <w:shd w:val="clear" w:color="auto" w:fill="FFFFFF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5201FF">
            <w:pPr>
              <w:pStyle w:val="yiv1849772010msonormal"/>
              <w:spacing w:before="0" w:beforeAutospacing="0" w:after="0" w:afterAutospacing="0"/>
              <w:rPr>
                <w:rFonts w:ascii="Arial Narrow" w:hAnsi="Arial Narrow" w:cs="Arial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 xml:space="preserve">Ο ΙΟΣ </w:t>
            </w:r>
            <w:r w:rsidRPr="00C16993">
              <w:rPr>
                <w:rFonts w:ascii="Arial Narrow" w:hAnsi="Arial Narrow" w:cs="Arial"/>
                <w:sz w:val="26"/>
                <w:szCs w:val="26"/>
                <w:lang w:val="en-US"/>
              </w:rPr>
              <w:t>COVID</w:t>
            </w:r>
            <w:r w:rsidRPr="00C16993">
              <w:rPr>
                <w:rFonts w:ascii="Arial Narrow" w:hAnsi="Arial Narrow" w:cs="Arial"/>
                <w:sz w:val="26"/>
                <w:szCs w:val="26"/>
              </w:rPr>
              <w:t xml:space="preserve">  19. ΝΟΣΗΛΕΥΤΙΚΕΣ, ΟΙΚΟΝΟΜΙΚΕΣ ΚΑΙ ΚΟΙΝΩΝΙΚΕΣ ΕΠΙΠΤΩΣΕΙΣ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5201FF">
            <w:pPr>
              <w:rPr>
                <w:rFonts w:ascii="Arial Narrow" w:hAnsi="Arial Narrow" w:cs="Arial"/>
                <w:caps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  <w:lang w:val="en-US"/>
              </w:rPr>
              <w:t>CORONAVIRUS DISEASE 2019 (COVID-19). NURSING, ECONOMIC AND SOCIAL IMPACTS.</w:t>
            </w:r>
          </w:p>
        </w:tc>
      </w:tr>
      <w:tr w:rsidR="00A4575D" w:rsidRPr="00F2014D" w:rsidTr="00F2014D">
        <w:trPr>
          <w:trHeight w:val="1000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BA1B08">
            <w:pPr>
              <w:ind w:right="-483"/>
              <w:rPr>
                <w:rFonts w:ascii="Arial Narrow" w:hAnsi="Arial Narrow" w:cs="Arial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ΜΑΛΚΙΔΗΣ</w:t>
            </w:r>
            <w:r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26"/>
              </w:rPr>
              <w:t>ΘΕΟΦΑΝΗΣ</w:t>
            </w:r>
          </w:p>
          <w:p w:rsidR="00A4575D" w:rsidRPr="00C16993" w:rsidRDefault="00A4575D" w:rsidP="005201FF">
            <w:pPr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BA1B08" w:rsidRDefault="00A4575D" w:rsidP="005201FF">
            <w:pPr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</w:rPr>
              <w:t>ΚΟΙΝΩΝΙΟΛΟΓΙΑ ΤΗΣ ΥΓΕΙΑΣ ΚΑΙ ΤΗΣ ΑΣΘΕΝΕΙΑΣ. ΣΥΓΧΡΟΝΕΣ</w:t>
            </w:r>
            <w:r w:rsidRPr="00BA1B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C16993">
              <w:rPr>
                <w:rFonts w:ascii="Arial Narrow" w:hAnsi="Arial Narrow" w:cs="Arial"/>
                <w:sz w:val="26"/>
                <w:szCs w:val="26"/>
              </w:rPr>
              <w:t>ΠΡΟΣΕΓΓΙΣΕΙΣ</w:t>
            </w:r>
            <w:r>
              <w:rPr>
                <w:rFonts w:ascii="Arial Narrow" w:hAnsi="Arial Narrow" w:cs="Arial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E052F1" w:rsidRDefault="00A4575D" w:rsidP="005201FF">
            <w:pPr>
              <w:rPr>
                <w:rFonts w:ascii="Arial Narrow" w:hAnsi="Arial Narrow" w:cs="Arial"/>
                <w:caps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sz w:val="26"/>
                <w:szCs w:val="26"/>
                <w:lang w:val="en-US"/>
              </w:rPr>
              <w:t>MODERN APPROACHES OF SOCIOLOGY OF HEALTH AND ILLNESS</w:t>
            </w:r>
            <w:r w:rsidRPr="00E052F1">
              <w:rPr>
                <w:rFonts w:ascii="Arial Narrow" w:hAnsi="Arial Narrow" w:cs="Arial"/>
                <w:sz w:val="26"/>
                <w:szCs w:val="26"/>
                <w:lang w:val="en-US"/>
              </w:rPr>
              <w:t>.</w:t>
            </w:r>
          </w:p>
        </w:tc>
      </w:tr>
      <w:tr w:rsidR="00A4575D" w:rsidRPr="00F2014D" w:rsidTr="00F2014D">
        <w:trPr>
          <w:trHeight w:val="28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BE18E4">
            <w:pPr>
              <w:shd w:val="clear" w:color="auto" w:fill="FFFFFF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ΝΤΑΝΤΑΝΑ ΑΣΗΜΕΝΙΑ 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E320C9" w:rsidRDefault="00A4575D" w:rsidP="00FF101D">
            <w:pPr>
              <w:rPr>
                <w:rFonts w:ascii="Arial Narrow" w:hAnsi="Arial Narrow" w:cs="Arial Narrow"/>
                <w:color w:val="212121"/>
                <w:sz w:val="26"/>
                <w:szCs w:val="26"/>
                <w:shd w:val="clear" w:color="auto" w:fill="FFFFFF"/>
              </w:rPr>
            </w:pPr>
            <w:r w:rsidRPr="00165C4E">
              <w:rPr>
                <w:rFonts w:ascii="Arial Narrow" w:hAnsi="Arial Narrow" w:cs="Arial"/>
                <w:color w:val="222222"/>
                <w:sz w:val="26"/>
                <w:szCs w:val="26"/>
              </w:rPr>
              <w:t>ΠΟΙΟΤΗΤΑ ΖΩΗΣ ΑΣΘΕΝΩΝ ΜΕΤΑ ΑΠΟ ΑΓΓΕΙΑΚΟ ΕΓΚΕΦΑΛΙΚΟ ΕΠΕΙΣΟΔΙΟ - Ο ΡΟΛΟΣ ΤΟΥ ΝΟΣΗΛΕΥΤΗ</w:t>
            </w:r>
            <w:r>
              <w:rPr>
                <w:rFonts w:ascii="Arial Narrow" w:hAnsi="Arial Narrow" w:cs="Arial"/>
                <w:color w:val="222222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F101D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Q</w:t>
            </w:r>
            <w:r w:rsidRPr="00165C4E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UALITY OF LIFE AFTER STROKE - NURSE'S ROLE</w:t>
            </w:r>
            <w:r w:rsidRPr="00FF101D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.</w:t>
            </w:r>
          </w:p>
        </w:tc>
      </w:tr>
      <w:tr w:rsidR="00A4575D" w:rsidRPr="00F2014D" w:rsidTr="00F2014D">
        <w:trPr>
          <w:trHeight w:val="28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BE18E4">
            <w:pPr>
              <w:shd w:val="clear" w:color="auto" w:fill="FFFFFF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ΝΤΑΝΤΑΝΑ ΑΣΗΜΕΝΙΑ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F101D">
            <w:pPr>
              <w:widowControl w:val="0"/>
              <w:suppressAutoHyphens/>
              <w:rPr>
                <w:rFonts w:ascii="Arial Narrow" w:hAnsi="Arial Narrow" w:cs="Arial Narrow"/>
                <w:sz w:val="26"/>
                <w:szCs w:val="26"/>
              </w:rPr>
            </w:pPr>
            <w:r w:rsidRPr="00165C4E">
              <w:rPr>
                <w:rFonts w:ascii="Arial Narrow" w:hAnsi="Arial Narrow" w:cs="Arial"/>
                <w:color w:val="222222"/>
                <w:sz w:val="26"/>
                <w:szCs w:val="26"/>
              </w:rPr>
              <w:t>ΑΠΟΚΑΤΑΣΤΑΣΗ ΑΣΘΕΝΩΝ – Ο ΡΟΛΟΣ ΤΟΥ ΝΟΣΗΛΕΥΤΗ</w:t>
            </w:r>
            <w:r>
              <w:rPr>
                <w:rFonts w:ascii="Arial Narrow" w:hAnsi="Arial Narrow" w:cs="Arial"/>
                <w:color w:val="222222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F101D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REHABILITATION OF</w:t>
            </w:r>
            <w:r w:rsidRPr="00FF101D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 xml:space="preserve"> </w:t>
            </w:r>
            <w:r w:rsidRPr="00165C4E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PATIENTS - THE ROLE OF THE NURSE</w:t>
            </w:r>
            <w:r w:rsidRPr="00FF101D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.</w:t>
            </w:r>
          </w:p>
        </w:tc>
      </w:tr>
      <w:tr w:rsidR="00A4575D" w:rsidRPr="00F2014D" w:rsidTr="00F2014D">
        <w:trPr>
          <w:trHeight w:val="28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BE18E4">
            <w:pPr>
              <w:shd w:val="clear" w:color="auto" w:fill="FFFFFF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ΝΤΑΝΤΑΝΑ ΑΣΗΜΕΝΙΑ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FF101D" w:rsidRDefault="00A4575D" w:rsidP="00FF101D">
            <w:pPr>
              <w:pStyle w:val="yiv1849772010msonormal"/>
              <w:spacing w:before="0" w:beforeAutospacing="0" w:after="0" w:afterAutospacing="0"/>
              <w:rPr>
                <w:rFonts w:ascii="Arial Narrow" w:hAnsi="Arial Narrow" w:cs="Arial Narrow"/>
                <w:sz w:val="26"/>
                <w:szCs w:val="26"/>
              </w:rPr>
            </w:pPr>
            <w:r w:rsidRPr="00165C4E">
              <w:rPr>
                <w:rFonts w:ascii="Arial Narrow" w:hAnsi="Arial Narrow" w:cs="Calibri"/>
                <w:color w:val="222222"/>
                <w:sz w:val="26"/>
                <w:szCs w:val="26"/>
              </w:rPr>
              <w:t>ΠΡΟΛΗΨΗ ΕΜΦΑΝΙΣΗΣ ΜΥΟΣΚΕΛΕΤΙΚΩΝ ΠΡΟΒΛΗΜΑΤΩΝ ΝΟΣΗΛΕΥΤΙΚΟΥ ΠΡΟΣΩΠΙΚΟΥ-ΜΗΧΑΝΙΚΗ ΤΟΥ ΣΩΜΑΤΟΣ ΚΑΙ ΕΡΓΟΝΟΜΙΑ ΚΑΤΑ ΤΗΝ ΑΣΚΗΣΗ ΤΗΣ ΝΟΣΗΛΕΥΤΙΚΗΣ</w:t>
            </w:r>
            <w:r>
              <w:rPr>
                <w:rFonts w:ascii="Arial Narrow" w:hAnsi="Arial Narrow" w:cs="Calibri"/>
                <w:color w:val="222222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E052F1" w:rsidRDefault="00A4575D" w:rsidP="00FF101D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165C4E">
              <w:rPr>
                <w:rFonts w:ascii="Arial Narrow" w:eastAsia="Times New Roman" w:hAnsi="Arial Narrow" w:cs="Calibri"/>
                <w:color w:val="222222"/>
                <w:sz w:val="26"/>
                <w:szCs w:val="26"/>
                <w:lang w:val="en-US" w:eastAsia="el-GR"/>
              </w:rPr>
              <w:t>PREVENTION OF </w:t>
            </w:r>
            <w:r w:rsidRPr="00165C4E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 xml:space="preserve">MUSCLE PROBLEMS OF NURSING PERSONNEL -ENGINEERING OF THE BODY AND </w:t>
            </w:r>
            <w:r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WORK IN THE EXERCISE OF NURSING</w:t>
            </w:r>
            <w:r w:rsidRPr="00E052F1">
              <w:rPr>
                <w:rFonts w:ascii="Arial Narrow" w:eastAsia="Times New Roman" w:hAnsi="Arial Narrow" w:cs="Arial"/>
                <w:color w:val="222222"/>
                <w:sz w:val="26"/>
                <w:szCs w:val="26"/>
                <w:lang w:val="en-US" w:eastAsia="el-GR"/>
              </w:rPr>
              <w:t>.</w:t>
            </w:r>
          </w:p>
        </w:tc>
      </w:tr>
      <w:tr w:rsidR="00A4575D" w:rsidRPr="00F2014D" w:rsidTr="00F2014D">
        <w:trPr>
          <w:trHeight w:val="602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3A74AF">
            <w:pPr>
              <w:shd w:val="clear" w:color="auto" w:fill="FFFFFF"/>
              <w:rPr>
                <w:rFonts w:ascii="Arial Narrow" w:hAnsi="Arial Narrow" w:cs="Arial"/>
                <w:caps/>
                <w:color w:val="222222"/>
                <w:sz w:val="26"/>
                <w:szCs w:val="26"/>
              </w:rPr>
            </w:pPr>
            <w:r w:rsidRPr="003A74AF">
              <w:rPr>
                <w:rFonts w:ascii="Arial Narrow" w:hAnsi="Arial Narrow"/>
                <w:sz w:val="26"/>
                <w:szCs w:val="26"/>
              </w:rPr>
              <w:t xml:space="preserve">ΟΙ ΓΝΩΣΕΙΣ </w:t>
            </w:r>
            <w:bookmarkStart w:id="0" w:name="_GoBack"/>
            <w:bookmarkEnd w:id="0"/>
            <w:r w:rsidRPr="003A74AF">
              <w:rPr>
                <w:rFonts w:ascii="Arial Narrow" w:hAnsi="Arial Narrow"/>
                <w:sz w:val="26"/>
                <w:szCs w:val="26"/>
              </w:rPr>
              <w:t>ΠΕΛΑΤΩΝ ΚΑΦΕ ΚΑΙ ΕΣΤΙΑΤΟΡΙΩΝ  ΤΟΥ ΔΙΔΥΜΟΤΕΙΧΟΥ ΓΙΑ ΤΟ ΠΑΘΗΤΙΚΟ ΚΑΠΝΙΣΜΑ ΚΑΙ ΟΙ ΑΠΟΨΕΙΣ ΤΟΥΣ ΓΙΑ ΤΗΝ ΑΝΤΙΚΑΠΝΙΣΤΙΚΗ ΝΟΜΟΘΕΣΙΑ ΣΤΗΝ ΕΛΛΑΔΑ.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BE18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3A74AF">
              <w:rPr>
                <w:rFonts w:ascii="Arial Narrow" w:hAnsi="Arial Narrow"/>
                <w:sz w:val="26"/>
                <w:szCs w:val="26"/>
                <w:lang w:val="en-US"/>
              </w:rPr>
              <w:t xml:space="preserve">THE </w:t>
            </w:r>
            <w:proofErr w:type="gramStart"/>
            <w:r w:rsidRPr="003A74AF">
              <w:rPr>
                <w:rFonts w:ascii="Arial Narrow" w:hAnsi="Arial Narrow"/>
                <w:sz w:val="26"/>
                <w:szCs w:val="26"/>
                <w:lang w:val="en-US"/>
              </w:rPr>
              <w:t>KNOWLEDGE  OF</w:t>
            </w:r>
            <w:proofErr w:type="gramEnd"/>
            <w:r w:rsidRPr="003A74AF">
              <w:rPr>
                <w:rFonts w:ascii="Arial Narrow" w:hAnsi="Arial Narrow"/>
                <w:sz w:val="26"/>
                <w:szCs w:val="26"/>
                <w:lang w:val="en-US"/>
              </w:rPr>
              <w:t xml:space="preserve"> CAFES AND RESTAURANTS OF    DIDYMOTICHO CLIENTS  ON PASSIVE SMOKING AND THEIR VIEWS ABOUT ANTI-SMOKING LEGISLATION IN GREECE.</w:t>
            </w:r>
          </w:p>
        </w:tc>
      </w:tr>
      <w:tr w:rsidR="00A4575D" w:rsidRPr="00F2014D" w:rsidTr="00F2014D">
        <w:trPr>
          <w:trHeight w:val="42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3A74AF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3A74AF">
              <w:rPr>
                <w:rFonts w:ascii="Arial Narrow" w:hAnsi="Arial Narrow"/>
                <w:sz w:val="26"/>
                <w:szCs w:val="26"/>
              </w:rPr>
              <w:t>ΑΚΡΩΤΗΡΙΑΣΜΟΣ ΚΑΤΩ ΑΚΡΩΝ ΚΑΙ ΝΟΣΗΛΕΥΤΙΚΗ ΠΡΟΣΕΓΓΙΣΗ.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3A74AF">
            <w:pPr>
              <w:shd w:val="clear" w:color="auto" w:fill="FFFFFF"/>
              <w:rPr>
                <w:rFonts w:ascii="Arial Narrow" w:hAnsi="Arial Narrow" w:cs="Arial"/>
                <w:caps/>
                <w:color w:val="222222"/>
                <w:sz w:val="26"/>
                <w:szCs w:val="26"/>
                <w:lang w:val="en-US"/>
              </w:rPr>
            </w:pPr>
            <w:r w:rsidRPr="003A74AF">
              <w:rPr>
                <w:rFonts w:ascii="Arial Narrow" w:hAnsi="Arial Narrow"/>
                <w:sz w:val="26"/>
                <w:szCs w:val="26"/>
                <w:lang w:val="en-US"/>
              </w:rPr>
              <w:t>LOWER LIMBS AMPUTATION AND NURSING CARE.</w:t>
            </w:r>
          </w:p>
        </w:tc>
      </w:tr>
      <w:tr w:rsidR="00A4575D" w:rsidRPr="00F2014D" w:rsidTr="00F2014D">
        <w:trPr>
          <w:trHeight w:val="640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BE18E4">
            <w:pPr>
              <w:shd w:val="clear" w:color="auto" w:fill="FFFFFF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3A74AF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3A74AF">
              <w:rPr>
                <w:rFonts w:ascii="Arial Narrow" w:hAnsi="Arial Narrow"/>
                <w:sz w:val="26"/>
                <w:szCs w:val="26"/>
              </w:rPr>
              <w:t>ΕΞΑΡΤΗΣΙΟΓΟΝΕΣ ΟΥΣΙΕΣ ΣΤΗΝ ΕΦΗΒΕΙΑ – Ο ΡΟΛΟΣ ΤΩΝ ΕΠΑΓΓΕΛΜΑΤΙΩΝ ΥΓΕΙΑΣ.</w:t>
            </w:r>
          </w:p>
          <w:p w:rsidR="00A4575D" w:rsidRPr="003A74AF" w:rsidRDefault="00A4575D" w:rsidP="003A74AF">
            <w:pPr>
              <w:rPr>
                <w:rFonts w:ascii="Arial Narrow" w:hAnsi="Arial Narrow" w:cs="Arial Narrow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3A74AF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3A74AF">
              <w:rPr>
                <w:rFonts w:ascii="Arial Narrow" w:hAnsi="Arial Narrow"/>
                <w:sz w:val="26"/>
                <w:szCs w:val="26"/>
                <w:lang w:val="en-US"/>
              </w:rPr>
              <w:t>DRUG ADDICTION IN PUBERTY – THE ROLE OF HEALTHCARE PROFFESSIONALS</w:t>
            </w:r>
          </w:p>
        </w:tc>
      </w:tr>
      <w:tr w:rsidR="00A4575D" w:rsidRPr="00F2014D" w:rsidTr="00F2014D">
        <w:trPr>
          <w:trHeight w:val="630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E4C4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 xml:space="preserve">ΣΤΑΛΙΚΑ ΕΥΑΓΓΕΛΙΑ 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Η ΕΠΙΔΡΑΣΗ ΤΗΣ ΕΡΓΑΣΙΑΚΗΣ ΕΞΟΥΘΕΝΩΣΗΣ ΣΤΟ ΝΟΣΗΛΕΥΤΙΚΟ ΠΡΟΣΩΠΙΚΟ ΕΝ ΚΑΙΡΩ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lastRenderedPageBreak/>
              <w:t>ΠΑΝΔΗΜΙΑΣ ΤΟΥ COVID 19.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B65937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lastRenderedPageBreak/>
              <w:t>FACTORS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INFLUENCING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NURSES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’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BURNOUT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DURING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AN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OUTBREAK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OF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</w:t>
            </w: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COVID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 xml:space="preserve"> 19.</w:t>
            </w:r>
          </w:p>
        </w:tc>
      </w:tr>
      <w:tr w:rsidR="00A4575D" w:rsidRPr="00F2014D" w:rsidTr="00F2014D">
        <w:trPr>
          <w:trHeight w:val="54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65937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>Ο ΡΟΛΟΣ ΤΟΥ ΝΟΣΗΛΕΥΤΗ ΨΥΧΙΚΗΣ ΥΓΕΙΑΣ ΚΑΙ ΔΙΕΡΕΥΝΗΣΗ ΤΩΝ ΑΝΑΓΚΩΝ ΤΟΥ ΓΙΑ ΣΥΜΜΕΤΟΧΗ ΣΕ ΠΡΟΓΡΑΜΜΑΤΑ ΔΙΑ ΒΙΟΥ ΜΑΘΗΣΗΣ.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THE ROLE OF THE MENTAL HEALTH NURSING STAFF AND INVESTIGATION OF THEIRS NEEDS FOR THE LIFELONG EDUCATIONAL PROGRAMS.</w:t>
            </w:r>
          </w:p>
        </w:tc>
      </w:tr>
      <w:tr w:rsidR="00A4575D" w:rsidRPr="00F2014D" w:rsidTr="00F2014D">
        <w:trPr>
          <w:trHeight w:val="28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C16993">
            <w:pPr>
              <w:rPr>
                <w:rFonts w:ascii="Arial Narrow" w:hAnsi="Arial Narrow" w:cs="Arial Narrow"/>
                <w:sz w:val="26"/>
                <w:szCs w:val="26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</w:rPr>
              <w:t>ΣΚΕΨΕΙΣ ΚΑΙ  ΑΝΤΙΛΗΨΕΙΣ ΤΩΝ ΝΟΣΗΛΕΥΤΩΝ ΣΧΕΤΙΚΑ ΜΕ ΤΟΝ ΕΓΚΕΦΑΛΙΚΟ ΘΑΝΑΤΟ ΚΑΙ ΤΗ ΔΩΡΕΑ ΟΡΓΑΝΩΝ.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THOUGHTS AND PERCEPTIONS OF NURSING STAFF REGARDING BRAIN DEATH AND ORGAN DONATION.</w:t>
            </w:r>
          </w:p>
        </w:tc>
      </w:tr>
      <w:tr w:rsidR="00A4575D" w:rsidRPr="00F2014D" w:rsidTr="00F2014D">
        <w:trPr>
          <w:trHeight w:val="169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F45B7B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C16993" w:rsidRDefault="00A4575D" w:rsidP="00BE18E4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C16993">
              <w:rPr>
                <w:rFonts w:ascii="Arial Narrow" w:hAnsi="Arial Narrow" w:cs="Arial Narrow"/>
                <w:sz w:val="26"/>
                <w:szCs w:val="26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C16993">
            <w:pPr>
              <w:shd w:val="clear" w:color="auto" w:fill="FFFFFF"/>
              <w:rPr>
                <w:rFonts w:ascii="Arial Narrow" w:hAnsi="Arial Narrow" w:cs="Arial"/>
                <w:caps/>
                <w:color w:val="222222"/>
                <w:sz w:val="26"/>
                <w:szCs w:val="26"/>
              </w:rPr>
            </w:pPr>
            <w:r w:rsidRPr="003A74AF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ΨΥΧΙΚΕΣ ΕΠΙΠΤΩΣΕΙΣ ΣΤΟ ΝΟΣΗΛΕΥΤΙΚΟ ΠΡΟΣΩΠΙΚΟ ΣΕ ΠΕΡΙΟΔΟΥΣ ΥΓΕΙΟΝΟΜΙΚΩΝ ΚΡΙΣΕΩΝ. ΜΕΛΕΤΗ ΠΕΡΙΠΤΩΣΗΣ ΤΗΣ ΠΑΝΔΗΜΙΑΣ 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COVID</w:t>
            </w:r>
            <w:r w:rsidRPr="003A74AF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19 ΣΤΟΝ ΕΛΛΑΔΙΚΟ ΧΩΡΟ.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3A74AF" w:rsidRDefault="00A4575D" w:rsidP="0065258D">
            <w:pPr>
              <w:rPr>
                <w:rFonts w:ascii="Arial Narrow" w:hAnsi="Arial Narrow" w:cs="Arial"/>
                <w:caps/>
                <w:color w:val="222222"/>
                <w:sz w:val="26"/>
                <w:szCs w:val="26"/>
                <w:lang w:val="en-US"/>
              </w:rPr>
            </w:pPr>
            <w:r w:rsidRPr="003A74A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MENTAL EFFECTS ON NURSING STAFF IN TIMES OF HEALTH CRISIS. CASE STUDY OF THE COVID 19 PANDEMIC IN GREECE.</w:t>
            </w:r>
          </w:p>
        </w:tc>
      </w:tr>
    </w:tbl>
    <w:p w:rsidR="006D2E23" w:rsidRPr="000E4C4F" w:rsidRDefault="006D2E23" w:rsidP="00B60056">
      <w:pPr>
        <w:jc w:val="center"/>
        <w:rPr>
          <w:rFonts w:ascii="Arial Narrow" w:hAnsi="Arial Narrow" w:cs="Arial Narrow"/>
          <w:sz w:val="26"/>
          <w:szCs w:val="26"/>
          <w:lang w:val="en-US"/>
        </w:rPr>
      </w:pPr>
      <w:r w:rsidRPr="000E4C4F">
        <w:rPr>
          <w:rFonts w:ascii="Arial Narrow" w:hAnsi="Arial Narrow" w:cs="Arial Narrow"/>
          <w:sz w:val="26"/>
          <w:szCs w:val="26"/>
          <w:lang w:val="en-US"/>
        </w:rPr>
        <w:t xml:space="preserve"> </w:t>
      </w:r>
    </w:p>
    <w:sectPr w:rsidR="006D2E23" w:rsidRPr="000E4C4F" w:rsidSect="006D7D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63" w:rsidRDefault="00D15E63" w:rsidP="00826DEB">
      <w:r>
        <w:separator/>
      </w:r>
    </w:p>
  </w:endnote>
  <w:endnote w:type="continuationSeparator" w:id="0">
    <w:p w:rsidR="00D15E63" w:rsidRDefault="00D15E63" w:rsidP="008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63" w:rsidRDefault="00D15E63" w:rsidP="00826DEB">
      <w:r>
        <w:separator/>
      </w:r>
    </w:p>
  </w:footnote>
  <w:footnote w:type="continuationSeparator" w:id="0">
    <w:p w:rsidR="00D15E63" w:rsidRDefault="00D15E63" w:rsidP="0082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2526A"/>
    <w:multiLevelType w:val="hybridMultilevel"/>
    <w:tmpl w:val="C5AA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2EE3"/>
    <w:multiLevelType w:val="hybridMultilevel"/>
    <w:tmpl w:val="D6BEB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D8F"/>
    <w:rsid w:val="00004B2D"/>
    <w:rsid w:val="00010433"/>
    <w:rsid w:val="00025ADC"/>
    <w:rsid w:val="00026347"/>
    <w:rsid w:val="00041668"/>
    <w:rsid w:val="000428B3"/>
    <w:rsid w:val="00051A0F"/>
    <w:rsid w:val="00055A1E"/>
    <w:rsid w:val="00060690"/>
    <w:rsid w:val="000702CD"/>
    <w:rsid w:val="0007049D"/>
    <w:rsid w:val="00082355"/>
    <w:rsid w:val="00086876"/>
    <w:rsid w:val="00092194"/>
    <w:rsid w:val="000A3018"/>
    <w:rsid w:val="000B791E"/>
    <w:rsid w:val="000B7AD2"/>
    <w:rsid w:val="000C2540"/>
    <w:rsid w:val="000D05FF"/>
    <w:rsid w:val="000E4C4F"/>
    <w:rsid w:val="000E5B16"/>
    <w:rsid w:val="001050D8"/>
    <w:rsid w:val="0010524E"/>
    <w:rsid w:val="00107865"/>
    <w:rsid w:val="00107E52"/>
    <w:rsid w:val="00110865"/>
    <w:rsid w:val="00120AD6"/>
    <w:rsid w:val="00126F64"/>
    <w:rsid w:val="001304FC"/>
    <w:rsid w:val="00130A28"/>
    <w:rsid w:val="00132976"/>
    <w:rsid w:val="0014069D"/>
    <w:rsid w:val="00146430"/>
    <w:rsid w:val="00155BA4"/>
    <w:rsid w:val="0016686B"/>
    <w:rsid w:val="00170AF1"/>
    <w:rsid w:val="0017152D"/>
    <w:rsid w:val="00173A5B"/>
    <w:rsid w:val="00183A36"/>
    <w:rsid w:val="00185FE2"/>
    <w:rsid w:val="001B1164"/>
    <w:rsid w:val="001B2E5A"/>
    <w:rsid w:val="001C1985"/>
    <w:rsid w:val="001E4C3B"/>
    <w:rsid w:val="001F328F"/>
    <w:rsid w:val="001F544A"/>
    <w:rsid w:val="001F6583"/>
    <w:rsid w:val="002005A5"/>
    <w:rsid w:val="0020641E"/>
    <w:rsid w:val="00222022"/>
    <w:rsid w:val="0023359E"/>
    <w:rsid w:val="00241123"/>
    <w:rsid w:val="00256CD0"/>
    <w:rsid w:val="0026553D"/>
    <w:rsid w:val="00266975"/>
    <w:rsid w:val="0028043C"/>
    <w:rsid w:val="00286B09"/>
    <w:rsid w:val="00293448"/>
    <w:rsid w:val="002A082C"/>
    <w:rsid w:val="002B456A"/>
    <w:rsid w:val="002B60E3"/>
    <w:rsid w:val="002B7C0A"/>
    <w:rsid w:val="002D0A9C"/>
    <w:rsid w:val="002D69A0"/>
    <w:rsid w:val="002E58CE"/>
    <w:rsid w:val="002F3EAF"/>
    <w:rsid w:val="00311F7F"/>
    <w:rsid w:val="003231C1"/>
    <w:rsid w:val="00327338"/>
    <w:rsid w:val="00327987"/>
    <w:rsid w:val="003302D9"/>
    <w:rsid w:val="0034007E"/>
    <w:rsid w:val="00343F1E"/>
    <w:rsid w:val="00347139"/>
    <w:rsid w:val="003635CF"/>
    <w:rsid w:val="003676F8"/>
    <w:rsid w:val="00374C2F"/>
    <w:rsid w:val="0037793D"/>
    <w:rsid w:val="003A1153"/>
    <w:rsid w:val="003A74AF"/>
    <w:rsid w:val="003B5735"/>
    <w:rsid w:val="003B7639"/>
    <w:rsid w:val="003E3E6A"/>
    <w:rsid w:val="003F64FF"/>
    <w:rsid w:val="0040268C"/>
    <w:rsid w:val="0040494D"/>
    <w:rsid w:val="00404F38"/>
    <w:rsid w:val="00406978"/>
    <w:rsid w:val="00410D57"/>
    <w:rsid w:val="00417371"/>
    <w:rsid w:val="00421A1A"/>
    <w:rsid w:val="00422596"/>
    <w:rsid w:val="00435098"/>
    <w:rsid w:val="00436B00"/>
    <w:rsid w:val="0045112D"/>
    <w:rsid w:val="004650FA"/>
    <w:rsid w:val="00465F0B"/>
    <w:rsid w:val="004725B0"/>
    <w:rsid w:val="0047462A"/>
    <w:rsid w:val="004809EE"/>
    <w:rsid w:val="004877B1"/>
    <w:rsid w:val="00493A45"/>
    <w:rsid w:val="004B141A"/>
    <w:rsid w:val="004B3927"/>
    <w:rsid w:val="004B4663"/>
    <w:rsid w:val="004C209D"/>
    <w:rsid w:val="004C3951"/>
    <w:rsid w:val="004C612E"/>
    <w:rsid w:val="004D082B"/>
    <w:rsid w:val="004D74DE"/>
    <w:rsid w:val="004E119B"/>
    <w:rsid w:val="004E4EA5"/>
    <w:rsid w:val="004F1CC2"/>
    <w:rsid w:val="00505042"/>
    <w:rsid w:val="00511F94"/>
    <w:rsid w:val="00512B60"/>
    <w:rsid w:val="00514F1B"/>
    <w:rsid w:val="005201FF"/>
    <w:rsid w:val="00521E95"/>
    <w:rsid w:val="00522FDB"/>
    <w:rsid w:val="00525609"/>
    <w:rsid w:val="00526D9D"/>
    <w:rsid w:val="00526E0B"/>
    <w:rsid w:val="00534A1A"/>
    <w:rsid w:val="005374C1"/>
    <w:rsid w:val="005430BA"/>
    <w:rsid w:val="00560636"/>
    <w:rsid w:val="00561F4C"/>
    <w:rsid w:val="00562644"/>
    <w:rsid w:val="00566625"/>
    <w:rsid w:val="0057297D"/>
    <w:rsid w:val="00576E72"/>
    <w:rsid w:val="00583D9D"/>
    <w:rsid w:val="0059090D"/>
    <w:rsid w:val="00591785"/>
    <w:rsid w:val="00593BD4"/>
    <w:rsid w:val="00595078"/>
    <w:rsid w:val="00596E18"/>
    <w:rsid w:val="005A067D"/>
    <w:rsid w:val="005A2D9E"/>
    <w:rsid w:val="005B45A3"/>
    <w:rsid w:val="005B53C6"/>
    <w:rsid w:val="005B7F65"/>
    <w:rsid w:val="005D0415"/>
    <w:rsid w:val="005D1EDF"/>
    <w:rsid w:val="005D40E1"/>
    <w:rsid w:val="005D6D2F"/>
    <w:rsid w:val="005D6D35"/>
    <w:rsid w:val="005E0B44"/>
    <w:rsid w:val="005F5002"/>
    <w:rsid w:val="00601944"/>
    <w:rsid w:val="0060510E"/>
    <w:rsid w:val="00605554"/>
    <w:rsid w:val="006057FD"/>
    <w:rsid w:val="00613766"/>
    <w:rsid w:val="00616B6B"/>
    <w:rsid w:val="00622FDE"/>
    <w:rsid w:val="0062653B"/>
    <w:rsid w:val="00635046"/>
    <w:rsid w:val="006351C1"/>
    <w:rsid w:val="0065258D"/>
    <w:rsid w:val="00653383"/>
    <w:rsid w:val="00660DDA"/>
    <w:rsid w:val="00662B03"/>
    <w:rsid w:val="006909D4"/>
    <w:rsid w:val="00690F41"/>
    <w:rsid w:val="006926E0"/>
    <w:rsid w:val="00694A2E"/>
    <w:rsid w:val="006A2D30"/>
    <w:rsid w:val="006B662B"/>
    <w:rsid w:val="006C73A2"/>
    <w:rsid w:val="006D24FE"/>
    <w:rsid w:val="006D2E23"/>
    <w:rsid w:val="006D3929"/>
    <w:rsid w:val="006D7D8F"/>
    <w:rsid w:val="007012C9"/>
    <w:rsid w:val="00702DA8"/>
    <w:rsid w:val="007310B5"/>
    <w:rsid w:val="00744A05"/>
    <w:rsid w:val="00751486"/>
    <w:rsid w:val="007608A4"/>
    <w:rsid w:val="00762183"/>
    <w:rsid w:val="0076646F"/>
    <w:rsid w:val="007733EF"/>
    <w:rsid w:val="00775FB0"/>
    <w:rsid w:val="00786FE2"/>
    <w:rsid w:val="00790440"/>
    <w:rsid w:val="00794CFA"/>
    <w:rsid w:val="007A166C"/>
    <w:rsid w:val="007A2831"/>
    <w:rsid w:val="007A723A"/>
    <w:rsid w:val="007B055C"/>
    <w:rsid w:val="007B08D8"/>
    <w:rsid w:val="007B1F8E"/>
    <w:rsid w:val="007C23EF"/>
    <w:rsid w:val="007C7E1D"/>
    <w:rsid w:val="007E4E47"/>
    <w:rsid w:val="007F049F"/>
    <w:rsid w:val="0080304B"/>
    <w:rsid w:val="00805981"/>
    <w:rsid w:val="00806C50"/>
    <w:rsid w:val="00813D18"/>
    <w:rsid w:val="00817B58"/>
    <w:rsid w:val="00826DEB"/>
    <w:rsid w:val="00827858"/>
    <w:rsid w:val="00843942"/>
    <w:rsid w:val="0084456F"/>
    <w:rsid w:val="00845878"/>
    <w:rsid w:val="00851E72"/>
    <w:rsid w:val="00853794"/>
    <w:rsid w:val="00863827"/>
    <w:rsid w:val="00877C43"/>
    <w:rsid w:val="008813D9"/>
    <w:rsid w:val="008A50D1"/>
    <w:rsid w:val="008B2388"/>
    <w:rsid w:val="008B539F"/>
    <w:rsid w:val="008B61F8"/>
    <w:rsid w:val="008C5AE7"/>
    <w:rsid w:val="008D5F27"/>
    <w:rsid w:val="008E178E"/>
    <w:rsid w:val="008E5652"/>
    <w:rsid w:val="008F1CAE"/>
    <w:rsid w:val="008F32A3"/>
    <w:rsid w:val="008F7518"/>
    <w:rsid w:val="009063E6"/>
    <w:rsid w:val="00907A58"/>
    <w:rsid w:val="00911984"/>
    <w:rsid w:val="00920022"/>
    <w:rsid w:val="00921D3F"/>
    <w:rsid w:val="00925C6A"/>
    <w:rsid w:val="00936361"/>
    <w:rsid w:val="00942206"/>
    <w:rsid w:val="00952B88"/>
    <w:rsid w:val="009534D4"/>
    <w:rsid w:val="00961270"/>
    <w:rsid w:val="00961733"/>
    <w:rsid w:val="00967DFD"/>
    <w:rsid w:val="00970850"/>
    <w:rsid w:val="009709C7"/>
    <w:rsid w:val="00983964"/>
    <w:rsid w:val="00986903"/>
    <w:rsid w:val="00991FB9"/>
    <w:rsid w:val="00993965"/>
    <w:rsid w:val="009A4047"/>
    <w:rsid w:val="009A450F"/>
    <w:rsid w:val="009A677A"/>
    <w:rsid w:val="009B06C8"/>
    <w:rsid w:val="009B16F0"/>
    <w:rsid w:val="009B2B35"/>
    <w:rsid w:val="009B4276"/>
    <w:rsid w:val="009B4ED4"/>
    <w:rsid w:val="009C4F03"/>
    <w:rsid w:val="009D3B2B"/>
    <w:rsid w:val="009D6763"/>
    <w:rsid w:val="009D7091"/>
    <w:rsid w:val="009D7A1A"/>
    <w:rsid w:val="009E18EC"/>
    <w:rsid w:val="009E3967"/>
    <w:rsid w:val="009E5335"/>
    <w:rsid w:val="009E5AA6"/>
    <w:rsid w:val="00A01B21"/>
    <w:rsid w:val="00A02498"/>
    <w:rsid w:val="00A116DF"/>
    <w:rsid w:val="00A13CB5"/>
    <w:rsid w:val="00A2451D"/>
    <w:rsid w:val="00A27C28"/>
    <w:rsid w:val="00A312F6"/>
    <w:rsid w:val="00A35995"/>
    <w:rsid w:val="00A4575D"/>
    <w:rsid w:val="00A51656"/>
    <w:rsid w:val="00A5254A"/>
    <w:rsid w:val="00A65414"/>
    <w:rsid w:val="00A67419"/>
    <w:rsid w:val="00A70A70"/>
    <w:rsid w:val="00A73178"/>
    <w:rsid w:val="00A87986"/>
    <w:rsid w:val="00A914B3"/>
    <w:rsid w:val="00A91AD9"/>
    <w:rsid w:val="00A924DD"/>
    <w:rsid w:val="00A92A60"/>
    <w:rsid w:val="00AB5B95"/>
    <w:rsid w:val="00AB637C"/>
    <w:rsid w:val="00AC1064"/>
    <w:rsid w:val="00AC1A03"/>
    <w:rsid w:val="00AD004E"/>
    <w:rsid w:val="00AE5518"/>
    <w:rsid w:val="00AF0A1F"/>
    <w:rsid w:val="00B00492"/>
    <w:rsid w:val="00B029DA"/>
    <w:rsid w:val="00B144FF"/>
    <w:rsid w:val="00B2270B"/>
    <w:rsid w:val="00B23FC9"/>
    <w:rsid w:val="00B305A2"/>
    <w:rsid w:val="00B372EA"/>
    <w:rsid w:val="00B44B33"/>
    <w:rsid w:val="00B52A0D"/>
    <w:rsid w:val="00B5461B"/>
    <w:rsid w:val="00B57ED3"/>
    <w:rsid w:val="00B60056"/>
    <w:rsid w:val="00B65937"/>
    <w:rsid w:val="00B6598E"/>
    <w:rsid w:val="00B7367C"/>
    <w:rsid w:val="00B73888"/>
    <w:rsid w:val="00B7460F"/>
    <w:rsid w:val="00B773E3"/>
    <w:rsid w:val="00B81B03"/>
    <w:rsid w:val="00B82114"/>
    <w:rsid w:val="00B86672"/>
    <w:rsid w:val="00B90BA7"/>
    <w:rsid w:val="00B90E63"/>
    <w:rsid w:val="00B91D70"/>
    <w:rsid w:val="00BA1B08"/>
    <w:rsid w:val="00BA70BA"/>
    <w:rsid w:val="00BB0443"/>
    <w:rsid w:val="00BB1092"/>
    <w:rsid w:val="00BB3300"/>
    <w:rsid w:val="00BB4544"/>
    <w:rsid w:val="00BB53FA"/>
    <w:rsid w:val="00BB6D01"/>
    <w:rsid w:val="00BC2960"/>
    <w:rsid w:val="00BC5D9A"/>
    <w:rsid w:val="00BD1A83"/>
    <w:rsid w:val="00BD4214"/>
    <w:rsid w:val="00C02E18"/>
    <w:rsid w:val="00C04BF9"/>
    <w:rsid w:val="00C16993"/>
    <w:rsid w:val="00C21085"/>
    <w:rsid w:val="00C212DE"/>
    <w:rsid w:val="00C21AEA"/>
    <w:rsid w:val="00C3548E"/>
    <w:rsid w:val="00C35832"/>
    <w:rsid w:val="00C35B82"/>
    <w:rsid w:val="00C3613D"/>
    <w:rsid w:val="00C445DD"/>
    <w:rsid w:val="00C45D0A"/>
    <w:rsid w:val="00C513DE"/>
    <w:rsid w:val="00C54154"/>
    <w:rsid w:val="00C559E5"/>
    <w:rsid w:val="00C61637"/>
    <w:rsid w:val="00C70E4A"/>
    <w:rsid w:val="00C75674"/>
    <w:rsid w:val="00C763CC"/>
    <w:rsid w:val="00C8279E"/>
    <w:rsid w:val="00C916F4"/>
    <w:rsid w:val="00C91DB0"/>
    <w:rsid w:val="00C921F3"/>
    <w:rsid w:val="00CA4410"/>
    <w:rsid w:val="00CA5960"/>
    <w:rsid w:val="00CB531B"/>
    <w:rsid w:val="00CC2EFB"/>
    <w:rsid w:val="00CD7B17"/>
    <w:rsid w:val="00CE0BEE"/>
    <w:rsid w:val="00CE16DB"/>
    <w:rsid w:val="00CE46ED"/>
    <w:rsid w:val="00D15E63"/>
    <w:rsid w:val="00D2216B"/>
    <w:rsid w:val="00D35D50"/>
    <w:rsid w:val="00D41CC3"/>
    <w:rsid w:val="00D549EE"/>
    <w:rsid w:val="00D556F6"/>
    <w:rsid w:val="00D61A50"/>
    <w:rsid w:val="00D61D02"/>
    <w:rsid w:val="00D673F7"/>
    <w:rsid w:val="00D71943"/>
    <w:rsid w:val="00D82FFB"/>
    <w:rsid w:val="00D85F19"/>
    <w:rsid w:val="00D878E8"/>
    <w:rsid w:val="00DA2B09"/>
    <w:rsid w:val="00DB37A0"/>
    <w:rsid w:val="00DD4159"/>
    <w:rsid w:val="00DD544E"/>
    <w:rsid w:val="00DE0C69"/>
    <w:rsid w:val="00DE55B9"/>
    <w:rsid w:val="00DF7FFC"/>
    <w:rsid w:val="00E001CB"/>
    <w:rsid w:val="00E052F1"/>
    <w:rsid w:val="00E05E10"/>
    <w:rsid w:val="00E0665F"/>
    <w:rsid w:val="00E07FA2"/>
    <w:rsid w:val="00E11243"/>
    <w:rsid w:val="00E16991"/>
    <w:rsid w:val="00E16F11"/>
    <w:rsid w:val="00E209E9"/>
    <w:rsid w:val="00E238CD"/>
    <w:rsid w:val="00E320C9"/>
    <w:rsid w:val="00E341DB"/>
    <w:rsid w:val="00E37571"/>
    <w:rsid w:val="00E44ECD"/>
    <w:rsid w:val="00E478DA"/>
    <w:rsid w:val="00E5110D"/>
    <w:rsid w:val="00E52D88"/>
    <w:rsid w:val="00E542F7"/>
    <w:rsid w:val="00E63789"/>
    <w:rsid w:val="00E64AD8"/>
    <w:rsid w:val="00E654C2"/>
    <w:rsid w:val="00E72DEB"/>
    <w:rsid w:val="00E8061F"/>
    <w:rsid w:val="00E9055A"/>
    <w:rsid w:val="00E9283F"/>
    <w:rsid w:val="00EA0710"/>
    <w:rsid w:val="00EA5E57"/>
    <w:rsid w:val="00EA5F5E"/>
    <w:rsid w:val="00EB524B"/>
    <w:rsid w:val="00ED1791"/>
    <w:rsid w:val="00ED69CA"/>
    <w:rsid w:val="00EE44B8"/>
    <w:rsid w:val="00EE6502"/>
    <w:rsid w:val="00EF0523"/>
    <w:rsid w:val="00EF2122"/>
    <w:rsid w:val="00EF7444"/>
    <w:rsid w:val="00F027A3"/>
    <w:rsid w:val="00F040BF"/>
    <w:rsid w:val="00F123A9"/>
    <w:rsid w:val="00F2014D"/>
    <w:rsid w:val="00F21F8C"/>
    <w:rsid w:val="00F2648C"/>
    <w:rsid w:val="00F27E6F"/>
    <w:rsid w:val="00F30BEE"/>
    <w:rsid w:val="00F336D6"/>
    <w:rsid w:val="00F35617"/>
    <w:rsid w:val="00F36A92"/>
    <w:rsid w:val="00F45B7B"/>
    <w:rsid w:val="00F47EA6"/>
    <w:rsid w:val="00F572F2"/>
    <w:rsid w:val="00F64D10"/>
    <w:rsid w:val="00F667A9"/>
    <w:rsid w:val="00F745A2"/>
    <w:rsid w:val="00F91ABA"/>
    <w:rsid w:val="00F93ABB"/>
    <w:rsid w:val="00FA118B"/>
    <w:rsid w:val="00FA26D7"/>
    <w:rsid w:val="00FA3053"/>
    <w:rsid w:val="00FA7A21"/>
    <w:rsid w:val="00FB009D"/>
    <w:rsid w:val="00FC07BA"/>
    <w:rsid w:val="00FC0C9F"/>
    <w:rsid w:val="00FC1E07"/>
    <w:rsid w:val="00FC6702"/>
    <w:rsid w:val="00FE30BB"/>
    <w:rsid w:val="00FE45D5"/>
    <w:rsid w:val="00FF101D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4456F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4456F"/>
    <w:rPr>
      <w:rFonts w:ascii="Cambria" w:hAnsi="Cambria" w:cs="Cambria"/>
      <w:color w:val="365F91"/>
      <w:sz w:val="32"/>
      <w:szCs w:val="32"/>
      <w:lang w:eastAsia="en-US"/>
    </w:rPr>
  </w:style>
  <w:style w:type="paragraph" w:customStyle="1" w:styleId="yiv1849772010msonormal">
    <w:name w:val="yiv1849772010msonormal"/>
    <w:basedOn w:val="a"/>
    <w:uiPriority w:val="99"/>
    <w:rsid w:val="006D7D8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6D7D8F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6D7D8F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D7D8F"/>
    <w:rPr>
      <w:rFonts w:ascii="Consolas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6D7D8F"/>
  </w:style>
  <w:style w:type="character" w:customStyle="1" w:styleId="st">
    <w:name w:val="st"/>
    <w:basedOn w:val="a0"/>
    <w:uiPriority w:val="99"/>
    <w:rsid w:val="006D7D8F"/>
  </w:style>
  <w:style w:type="character" w:styleId="a3">
    <w:name w:val="Emphasis"/>
    <w:basedOn w:val="a0"/>
    <w:uiPriority w:val="99"/>
    <w:qFormat/>
    <w:rsid w:val="006D7D8F"/>
    <w:rPr>
      <w:i/>
      <w:iCs/>
    </w:rPr>
  </w:style>
  <w:style w:type="paragraph" w:customStyle="1" w:styleId="Web1">
    <w:name w:val="Κανονικό (Web)1"/>
    <w:basedOn w:val="a"/>
    <w:uiPriority w:val="99"/>
    <w:rsid w:val="006D7D8F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3548E"/>
  </w:style>
  <w:style w:type="character" w:customStyle="1" w:styleId="hps">
    <w:name w:val="hps"/>
    <w:basedOn w:val="a0"/>
    <w:uiPriority w:val="99"/>
    <w:rsid w:val="00C3548E"/>
  </w:style>
  <w:style w:type="paragraph" w:styleId="a4">
    <w:name w:val="List Paragraph"/>
    <w:basedOn w:val="a"/>
    <w:uiPriority w:val="34"/>
    <w:qFormat/>
    <w:rsid w:val="00171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99"/>
    <w:rsid w:val="009709C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locked/>
    <w:rsid w:val="009709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520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665E-95CC-4078-A8CA-B34AED22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ΠΤΥΧΙΑΚΩΝ ΕΡΓΑΣΙΩΝ  ΕAΡΙΝΟ ΕΞΑΜΗΝΟΥ AK</vt:lpstr>
    </vt:vector>
  </TitlesOfParts>
  <Company>Grizli777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ΠΤΥΧΙΑΚΩΝ ΕΡΓΑΣΙΩΝ  ΕAΡΙΝΟ ΕΞΑΜΗΝΟΥ AK</dc:title>
  <dc:creator>nleliatsou</dc:creator>
  <cp:lastModifiedBy>User</cp:lastModifiedBy>
  <cp:revision>4</cp:revision>
  <cp:lastPrinted>2020-02-03T13:16:00Z</cp:lastPrinted>
  <dcterms:created xsi:type="dcterms:W3CDTF">2020-05-15T12:23:00Z</dcterms:created>
  <dcterms:modified xsi:type="dcterms:W3CDTF">2020-05-15T12:27:00Z</dcterms:modified>
</cp:coreProperties>
</file>