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3295" w14:textId="77777777" w:rsidR="008A74F3" w:rsidRDefault="008A74F3" w:rsidP="00EB799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0B23864" w14:textId="77777777" w:rsidR="008A74F3" w:rsidRDefault="008A74F3" w:rsidP="00EB799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7D3889F" w14:textId="7ECA447C" w:rsidR="00EB7998" w:rsidRDefault="008A74F3" w:rsidP="00EB799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Υποβολή δηλώσεων και διορθωτικών δηλώσεων μαθημάτων για το εαρινό εξάμηνο του ακαδημαϊκού έτους 2023-2024</w:t>
      </w:r>
    </w:p>
    <w:p w14:paraId="62C6290E" w14:textId="77777777" w:rsidR="008A74F3" w:rsidRPr="00A05FBB" w:rsidRDefault="008A74F3" w:rsidP="00EB7998">
      <w:pPr>
        <w:jc w:val="center"/>
        <w:rPr>
          <w:rFonts w:ascii="Arial Narrow" w:hAnsi="Arial Narrow"/>
        </w:rPr>
      </w:pPr>
    </w:p>
    <w:p w14:paraId="692D105B" w14:textId="77777777" w:rsidR="00EB7998" w:rsidRPr="00A05FBB" w:rsidRDefault="00EB7998" w:rsidP="00EB7998">
      <w:pPr>
        <w:jc w:val="center"/>
        <w:rPr>
          <w:rFonts w:ascii="Arial Narrow" w:hAnsi="Arial Narrow"/>
        </w:rPr>
      </w:pPr>
      <w:r w:rsidRPr="00A05FBB">
        <w:rPr>
          <w:rFonts w:ascii="Arial Narrow" w:hAnsi="Arial Narrow"/>
        </w:rPr>
        <w:t xml:space="preserve">Οι δηλώσεις μαθημάτων – ανανεώσεις  εγγραφών καθώς επίσης και οι διορθωτικές δηλώσεις </w:t>
      </w:r>
    </w:p>
    <w:p w14:paraId="00D95E0F" w14:textId="77777777" w:rsidR="00EB7998" w:rsidRPr="00A05FBB" w:rsidRDefault="00EB7998" w:rsidP="00EB7998">
      <w:pPr>
        <w:jc w:val="center"/>
        <w:rPr>
          <w:rFonts w:ascii="Arial Narrow" w:hAnsi="Arial Narrow"/>
          <w:b/>
          <w:u w:val="single"/>
        </w:rPr>
      </w:pPr>
      <w:r w:rsidRPr="00A05FBB">
        <w:rPr>
          <w:rFonts w:ascii="Arial Narrow" w:hAnsi="Arial Narrow"/>
          <w:b/>
          <w:u w:val="single"/>
        </w:rPr>
        <w:t>για  τους φοιτητές που παρακολουθούν πρόγραμμα σπουδών ΤΕΙ</w:t>
      </w:r>
    </w:p>
    <w:p w14:paraId="2DFA279D" w14:textId="283E126A" w:rsidR="00EB7998" w:rsidRPr="00A05FBB" w:rsidRDefault="00EB7998" w:rsidP="00EB7998">
      <w:pPr>
        <w:jc w:val="center"/>
        <w:rPr>
          <w:rFonts w:ascii="Arial Narrow" w:hAnsi="Arial Narrow"/>
        </w:rPr>
      </w:pPr>
      <w:r w:rsidRPr="00A05FBB">
        <w:rPr>
          <w:rFonts w:ascii="Arial Narrow" w:hAnsi="Arial Narrow"/>
        </w:rPr>
        <w:t xml:space="preserve">για το </w:t>
      </w:r>
      <w:r w:rsidR="00066690" w:rsidRPr="00A05FBB">
        <w:rPr>
          <w:rFonts w:ascii="Arial Narrow" w:hAnsi="Arial Narrow"/>
        </w:rPr>
        <w:t>ε</w:t>
      </w:r>
      <w:r w:rsidR="00F25720">
        <w:rPr>
          <w:rFonts w:ascii="Arial Narrow" w:hAnsi="Arial Narrow"/>
        </w:rPr>
        <w:t>α</w:t>
      </w:r>
      <w:r w:rsidR="00066690" w:rsidRPr="00A05FBB">
        <w:rPr>
          <w:rFonts w:ascii="Arial Narrow" w:hAnsi="Arial Narrow"/>
        </w:rPr>
        <w:t xml:space="preserve">ρινό εξάμηνο </w:t>
      </w:r>
      <w:r w:rsidR="00A07F02" w:rsidRPr="00A05FBB">
        <w:rPr>
          <w:rFonts w:ascii="Arial Narrow" w:hAnsi="Arial Narrow"/>
        </w:rPr>
        <w:t>α</w:t>
      </w:r>
      <w:r w:rsidR="00A07F02">
        <w:rPr>
          <w:rFonts w:ascii="Arial Narrow" w:hAnsi="Arial Narrow"/>
        </w:rPr>
        <w:t>καδημαϊκού</w:t>
      </w:r>
      <w:r w:rsidR="00FA401B">
        <w:rPr>
          <w:rFonts w:ascii="Arial Narrow" w:hAnsi="Arial Narrow"/>
        </w:rPr>
        <w:t xml:space="preserve"> </w:t>
      </w:r>
      <w:r w:rsidR="00066690" w:rsidRPr="00A05FBB">
        <w:rPr>
          <w:rFonts w:ascii="Arial Narrow" w:hAnsi="Arial Narrow"/>
        </w:rPr>
        <w:t xml:space="preserve"> έτους 2023-2024</w:t>
      </w:r>
      <w:r w:rsidRPr="00A05FBB">
        <w:rPr>
          <w:rFonts w:ascii="Arial Narrow" w:hAnsi="Arial Narrow"/>
        </w:rPr>
        <w:t xml:space="preserve"> του Τμήματος Νοσηλευτικής Παράρτημα Διδυμοτείχου </w:t>
      </w:r>
    </w:p>
    <w:p w14:paraId="70CE746C" w14:textId="77777777" w:rsidR="00EB7998" w:rsidRPr="00A05FBB" w:rsidRDefault="00EB7998" w:rsidP="00EB7998">
      <w:pPr>
        <w:jc w:val="center"/>
        <w:rPr>
          <w:rFonts w:ascii="Arial Narrow" w:hAnsi="Arial Narrow"/>
        </w:rPr>
      </w:pPr>
      <w:r w:rsidRPr="00A05FBB">
        <w:rPr>
          <w:rFonts w:ascii="Arial Narrow" w:hAnsi="Arial Narrow"/>
          <w:b/>
          <w:u w:val="single"/>
        </w:rPr>
        <w:t xml:space="preserve">Θα πραγματοποιηθούν ηλεκτρονικά </w:t>
      </w:r>
    </w:p>
    <w:p w14:paraId="3B553607" w14:textId="77777777" w:rsidR="00EB7998" w:rsidRPr="00DC45E7" w:rsidRDefault="00EB7998" w:rsidP="00EB7998">
      <w:pPr>
        <w:jc w:val="center"/>
        <w:rPr>
          <w:rFonts w:ascii="Arial Narrow" w:hAnsi="Arial Narrow"/>
          <w:sz w:val="28"/>
          <w:szCs w:val="28"/>
        </w:rPr>
      </w:pPr>
      <w:r w:rsidRPr="00A05FBB">
        <w:rPr>
          <w:rFonts w:ascii="Arial Narrow" w:hAnsi="Arial Narrow"/>
          <w:b/>
          <w:sz w:val="28"/>
          <w:szCs w:val="28"/>
        </w:rPr>
        <w:t>στην διεύθυνση</w:t>
      </w:r>
      <w:r w:rsidR="00DC45E7" w:rsidRPr="00DC45E7">
        <w:rPr>
          <w:rFonts w:ascii="Arial Narrow" w:hAnsi="Arial Narrow"/>
          <w:b/>
          <w:sz w:val="28"/>
          <w:szCs w:val="28"/>
        </w:rPr>
        <w:t xml:space="preserve"> </w:t>
      </w:r>
      <w:r w:rsidR="00DC45E7">
        <w:rPr>
          <w:rFonts w:ascii="Verdana" w:hAnsi="Verdana"/>
          <w:color w:val="000000"/>
          <w:highlight w:val="yellow"/>
          <w:shd w:val="clear" w:color="auto" w:fill="A4A7AE"/>
        </w:rPr>
        <w:t>https://uniportal.ihu.gr</w:t>
      </w:r>
    </w:p>
    <w:p w14:paraId="4F06843B" w14:textId="77777777" w:rsidR="00EB7998" w:rsidRPr="00A05FBB" w:rsidRDefault="00EB7998" w:rsidP="00EB7998">
      <w:pPr>
        <w:jc w:val="center"/>
        <w:rPr>
          <w:rFonts w:ascii="Arial Narrow" w:hAnsi="Arial Narrow"/>
        </w:rPr>
      </w:pPr>
      <w:r w:rsidRPr="00A05FBB">
        <w:rPr>
          <w:rFonts w:ascii="Arial Narrow" w:hAnsi="Arial Narrow"/>
        </w:rPr>
        <w:t xml:space="preserve">εισάγοντας  τον προσωπικό λογαριασμό χρήστη  ηλεκτρονικής γραμματείας </w:t>
      </w:r>
    </w:p>
    <w:p w14:paraId="480BB588" w14:textId="77777777" w:rsidR="00EB7998" w:rsidRPr="00A05FBB" w:rsidRDefault="00EB7998" w:rsidP="00EB7998">
      <w:pPr>
        <w:jc w:val="center"/>
        <w:rPr>
          <w:rFonts w:ascii="Arial Narrow" w:hAnsi="Arial Narrow"/>
        </w:rPr>
      </w:pPr>
      <w:r w:rsidRPr="00A05FBB">
        <w:rPr>
          <w:rFonts w:ascii="Arial Narrow" w:hAnsi="Arial Narrow"/>
        </w:rPr>
        <w:t>(όνομα χρήστη &amp; κωδικό πρόσβασης)</w:t>
      </w:r>
    </w:p>
    <w:p w14:paraId="0440040B" w14:textId="77777777" w:rsidR="00F25720" w:rsidRPr="003546AB" w:rsidRDefault="00F25720" w:rsidP="00F25720">
      <w:pPr>
        <w:jc w:val="center"/>
        <w:rPr>
          <w:rFonts w:ascii="Arial" w:hAnsi="Arial" w:cs="Arial"/>
          <w:b/>
          <w:sz w:val="22"/>
          <w:szCs w:val="22"/>
        </w:rPr>
      </w:pPr>
      <w:r w:rsidRPr="003546AB">
        <w:rPr>
          <w:rFonts w:ascii="Arial" w:hAnsi="Arial" w:cs="Arial"/>
          <w:b/>
          <w:sz w:val="22"/>
          <w:szCs w:val="22"/>
          <w:highlight w:val="yellow"/>
        </w:rPr>
        <w:t>από  01-03-2023 έως 10-03-2024.</w:t>
      </w:r>
    </w:p>
    <w:p w14:paraId="26E7C11C" w14:textId="77777777" w:rsidR="00AD57E5" w:rsidRDefault="00AD57E5" w:rsidP="00066690">
      <w:pPr>
        <w:jc w:val="center"/>
        <w:rPr>
          <w:rFonts w:ascii="Arial Narrow" w:hAnsi="Arial Narrow"/>
          <w:b/>
          <w:sz w:val="28"/>
          <w:szCs w:val="28"/>
        </w:rPr>
      </w:pPr>
    </w:p>
    <w:p w14:paraId="1D91F874" w14:textId="77777777" w:rsidR="004829B8" w:rsidRDefault="004829B8" w:rsidP="004829B8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1. Οι φοιτητές με δική τους ευθύνη οφείλουν να δηλώσουν τα μαθήματα που επιθυμούν να παρακολουθήσουν και να εξεταστούν. </w:t>
      </w:r>
    </w:p>
    <w:p w14:paraId="03F54A78" w14:textId="77777777" w:rsidR="004829B8" w:rsidRDefault="004829B8" w:rsidP="004829B8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2. Μαθήματα τα οποία έχουν δηλώσει οι φοιτητές στο παρελθόν και επιθυμούν να συμμετέχουν στις εξετάσεις θα πρέπει να τα έχουν εκ νέου συμπεριλάβει στην δήλωση τους. </w:t>
      </w:r>
    </w:p>
    <w:p w14:paraId="74368647" w14:textId="77777777" w:rsidR="004829B8" w:rsidRDefault="004829B8" w:rsidP="004829B8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3. Βαθμολογία σε μάθημα το οποίο δεν έχει δηλωθεί ακυρώνεται. </w:t>
      </w:r>
    </w:p>
    <w:p w14:paraId="69220CC2" w14:textId="77777777" w:rsidR="00FA401B" w:rsidRDefault="004829B8" w:rsidP="00FA401B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4. Οι φοιτητές μπορούν να δηλώσουν τα μαθήματα που διδάσκονται στο εαρινό εξάμηνο του ακαδημαϊκού έτους 2023-2024 σύμφωνα με το ωρολόγιο πρόγραμμα. </w:t>
      </w:r>
    </w:p>
    <w:p w14:paraId="721C35EF" w14:textId="5737C2F9" w:rsidR="00FA401B" w:rsidRDefault="00FA401B" w:rsidP="00FA401B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>5. Δεν μπορούν να δηλώσουν ταυτόχρονα δύο Νοσηλευτικά εργαστήρια και δύο Νοσοκομεία, πχ. Νοσηλευτικό εργαστήριο του 4</w:t>
      </w:r>
      <w:r>
        <w:rPr>
          <w:sz w:val="14"/>
          <w:szCs w:val="14"/>
        </w:rPr>
        <w:t xml:space="preserve">ου </w:t>
      </w:r>
      <w:r>
        <w:rPr>
          <w:sz w:val="22"/>
          <w:szCs w:val="22"/>
        </w:rPr>
        <w:t>εξαμήνου με εργαστήριο του 6</w:t>
      </w:r>
      <w:r>
        <w:rPr>
          <w:sz w:val="14"/>
          <w:szCs w:val="14"/>
        </w:rPr>
        <w:t>ου</w:t>
      </w:r>
      <w:r>
        <w:rPr>
          <w:sz w:val="22"/>
          <w:szCs w:val="22"/>
        </w:rPr>
        <w:t>, η Νοσοκομείο του 4</w:t>
      </w:r>
      <w:r>
        <w:rPr>
          <w:sz w:val="14"/>
          <w:szCs w:val="14"/>
        </w:rPr>
        <w:t xml:space="preserve">ου </w:t>
      </w:r>
      <w:r>
        <w:rPr>
          <w:sz w:val="22"/>
          <w:szCs w:val="22"/>
        </w:rPr>
        <w:t>εξαμήνου με Νοσοκομείο του 6</w:t>
      </w:r>
      <w:r>
        <w:rPr>
          <w:sz w:val="14"/>
          <w:szCs w:val="14"/>
        </w:rPr>
        <w:t xml:space="preserve">ου </w:t>
      </w:r>
      <w:r>
        <w:rPr>
          <w:sz w:val="22"/>
          <w:szCs w:val="22"/>
        </w:rPr>
        <w:t>και 8</w:t>
      </w:r>
      <w:r>
        <w:rPr>
          <w:sz w:val="14"/>
          <w:szCs w:val="14"/>
        </w:rPr>
        <w:t xml:space="preserve">ου </w:t>
      </w:r>
      <w:r>
        <w:rPr>
          <w:sz w:val="22"/>
          <w:szCs w:val="22"/>
        </w:rPr>
        <w:t xml:space="preserve">εξαμήνου. </w:t>
      </w:r>
    </w:p>
    <w:p w14:paraId="424AB661" w14:textId="53383624" w:rsidR="00FA401B" w:rsidRDefault="00FA401B" w:rsidP="00FA401B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>6</w:t>
      </w:r>
      <w:r w:rsidR="004829B8">
        <w:rPr>
          <w:sz w:val="22"/>
          <w:szCs w:val="22"/>
        </w:rPr>
        <w:t xml:space="preserve">. Όσοι από τους φοιτητές Τεχνολογικής Εκπαίδευσης οφείλουν Πτυχιακή </w:t>
      </w:r>
      <w:r>
        <w:rPr>
          <w:sz w:val="22"/>
          <w:szCs w:val="22"/>
        </w:rPr>
        <w:t xml:space="preserve">Εργασία και Πρακτική Άσκηση θα πρέπει επίσης με δική τους ευθύνη να την δηλώσουν. </w:t>
      </w:r>
    </w:p>
    <w:p w14:paraId="47C950E9" w14:textId="51C90EF1" w:rsidR="00FA401B" w:rsidRDefault="00FA401B" w:rsidP="00FA401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7. </w:t>
      </w:r>
      <w:r w:rsidRPr="00F25720">
        <w:rPr>
          <w:rFonts w:ascii="Arial" w:hAnsi="Arial" w:cs="Arial"/>
          <w:color w:val="000000"/>
          <w:sz w:val="22"/>
          <w:szCs w:val="22"/>
        </w:rPr>
        <w:t>Σε περίπτωση τροποποίησης του ωρολογίου προγράμματος (προσθήκη νέων μαθημάτων) θα δοθεί η δυνατότητα τροποποίησης δήλωσης χωρίς την αύξηση διδακτικών ωρών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F2572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28697D2" w14:textId="77777777" w:rsidR="00EB641E" w:rsidRPr="00F25720" w:rsidRDefault="00EB641E" w:rsidP="004829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42EEA76" w14:textId="77777777" w:rsidR="00AD57E5" w:rsidRPr="00F25720" w:rsidRDefault="00AD57E5" w:rsidP="00AD57E5">
      <w:pPr>
        <w:jc w:val="both"/>
        <w:rPr>
          <w:rFonts w:ascii="Arial" w:hAnsi="Arial" w:cs="Arial"/>
          <w:b/>
          <w:sz w:val="22"/>
          <w:szCs w:val="22"/>
        </w:rPr>
      </w:pPr>
    </w:p>
    <w:p w14:paraId="26E58F94" w14:textId="77777777" w:rsidR="00EB7998" w:rsidRPr="00F25720" w:rsidRDefault="00EB7998" w:rsidP="00EB799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FC1EB05" w14:textId="77777777" w:rsidR="00EB7998" w:rsidRPr="00F25720" w:rsidRDefault="00EB7998" w:rsidP="00AD57E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Hlk160101281"/>
      <w:r w:rsidRPr="00F25720">
        <w:rPr>
          <w:rFonts w:ascii="Arial" w:hAnsi="Arial" w:cs="Arial"/>
          <w:b/>
          <w:sz w:val="22"/>
          <w:szCs w:val="22"/>
          <w:u w:val="single"/>
        </w:rPr>
        <w:t>Προσοχή στα εξής:</w:t>
      </w:r>
      <w:bookmarkStart w:id="1" w:name="_Hlk160101124"/>
    </w:p>
    <w:bookmarkEnd w:id="0"/>
    <w:bookmarkEnd w:id="1"/>
    <w:p w14:paraId="5D61F8E1" w14:textId="77777777" w:rsidR="00EB7998" w:rsidRPr="00F25720" w:rsidRDefault="00EB7998" w:rsidP="00EB7998">
      <w:pPr>
        <w:jc w:val="both"/>
        <w:rPr>
          <w:rFonts w:ascii="Arial" w:hAnsi="Arial" w:cs="Arial"/>
          <w:b/>
          <w:sz w:val="22"/>
          <w:szCs w:val="22"/>
        </w:rPr>
      </w:pPr>
    </w:p>
    <w:p w14:paraId="1295B651" w14:textId="77777777" w:rsidR="00AD57E5" w:rsidRPr="00F25720" w:rsidRDefault="00AD57E5" w:rsidP="00AD57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25720">
        <w:rPr>
          <w:rFonts w:ascii="Arial" w:hAnsi="Arial" w:cs="Arial"/>
          <w:b/>
          <w:bCs/>
          <w:color w:val="000000"/>
          <w:sz w:val="22"/>
          <w:szCs w:val="22"/>
        </w:rPr>
        <w:t xml:space="preserve">Οι φοιτητές που παρακολουθούν πρόγραμμα σπουδών ΤΕΙ, </w:t>
      </w:r>
    </w:p>
    <w:p w14:paraId="14800E74" w14:textId="77777777" w:rsidR="00AD57E5" w:rsidRPr="00F25720" w:rsidRDefault="00AD57E5" w:rsidP="00AD57E5">
      <w:pPr>
        <w:autoSpaceDE w:val="0"/>
        <w:autoSpaceDN w:val="0"/>
        <w:adjustRightInd w:val="0"/>
        <w:spacing w:after="17"/>
        <w:jc w:val="both"/>
        <w:rPr>
          <w:rFonts w:ascii="Arial" w:hAnsi="Arial" w:cs="Arial"/>
          <w:color w:val="000000"/>
          <w:sz w:val="22"/>
          <w:szCs w:val="22"/>
        </w:rPr>
      </w:pPr>
      <w:r w:rsidRPr="00F25720">
        <w:rPr>
          <w:rFonts w:ascii="Arial" w:hAnsi="Arial" w:cs="Arial"/>
          <w:color w:val="000000"/>
          <w:sz w:val="22"/>
          <w:szCs w:val="22"/>
        </w:rPr>
        <w:t xml:space="preserve">1. Δηλώνουν τα μαθήματα που διδάσκονται στο εαρινό εξάμηνο του ακαδημαϊκού έτους 2023-2024 σύμφωνα με το ωρολόγιο πρόγραμμα. </w:t>
      </w:r>
    </w:p>
    <w:p w14:paraId="0FB7477E" w14:textId="77777777" w:rsidR="00AD57E5" w:rsidRPr="00F25720" w:rsidRDefault="00AD57E5" w:rsidP="00AD57E5">
      <w:pPr>
        <w:autoSpaceDE w:val="0"/>
        <w:autoSpaceDN w:val="0"/>
        <w:adjustRightInd w:val="0"/>
        <w:spacing w:after="17"/>
        <w:jc w:val="both"/>
        <w:rPr>
          <w:rFonts w:ascii="Arial" w:hAnsi="Arial" w:cs="Arial"/>
          <w:color w:val="000000"/>
          <w:sz w:val="22"/>
          <w:szCs w:val="22"/>
        </w:rPr>
      </w:pPr>
      <w:r w:rsidRPr="00F25720">
        <w:rPr>
          <w:rFonts w:ascii="Arial" w:hAnsi="Arial" w:cs="Arial"/>
          <w:color w:val="000000"/>
          <w:sz w:val="22"/>
          <w:szCs w:val="22"/>
        </w:rPr>
        <w:t xml:space="preserve">2. Την πρακτική άσκηση και την πτυχιακή εργασία τους μπορούν να την δηλώσουν μόνο όσοι καλύπτουν τις απαραίτητες προϋποθέσεις. </w:t>
      </w:r>
    </w:p>
    <w:p w14:paraId="053E6DF7" w14:textId="77777777" w:rsidR="00AD57E5" w:rsidRPr="00F25720" w:rsidRDefault="00AD57E5" w:rsidP="00AD57E5">
      <w:pPr>
        <w:autoSpaceDE w:val="0"/>
        <w:autoSpaceDN w:val="0"/>
        <w:adjustRightInd w:val="0"/>
        <w:spacing w:after="17"/>
        <w:jc w:val="both"/>
        <w:rPr>
          <w:rFonts w:ascii="Arial" w:hAnsi="Arial" w:cs="Arial"/>
          <w:color w:val="000000"/>
          <w:sz w:val="22"/>
          <w:szCs w:val="22"/>
        </w:rPr>
      </w:pPr>
      <w:r w:rsidRPr="00F25720">
        <w:rPr>
          <w:rFonts w:ascii="Arial" w:hAnsi="Arial" w:cs="Arial"/>
          <w:color w:val="000000"/>
          <w:sz w:val="22"/>
          <w:szCs w:val="22"/>
        </w:rPr>
        <w:t>3. Οι ώρες της δήλωσης δεν πρέπει να υπερβαίνουν τις 34 ώρες για τους φοιτητές έως το Ζ΄ τυπικό εξάμηνο και τις 42 για τους φοιτητές επί πτυχίο.</w:t>
      </w:r>
    </w:p>
    <w:p w14:paraId="470D5141" w14:textId="77777777" w:rsidR="00AD57E5" w:rsidRPr="00F25720" w:rsidRDefault="00AD57E5" w:rsidP="00AD57E5">
      <w:pPr>
        <w:autoSpaceDE w:val="0"/>
        <w:autoSpaceDN w:val="0"/>
        <w:adjustRightInd w:val="0"/>
        <w:spacing w:after="17"/>
        <w:jc w:val="both"/>
        <w:rPr>
          <w:rFonts w:ascii="Arial" w:hAnsi="Arial" w:cs="Arial"/>
          <w:color w:val="000000"/>
          <w:sz w:val="22"/>
          <w:szCs w:val="22"/>
        </w:rPr>
      </w:pPr>
      <w:r w:rsidRPr="00F25720">
        <w:rPr>
          <w:rFonts w:ascii="Arial" w:hAnsi="Arial" w:cs="Arial"/>
          <w:color w:val="000000"/>
          <w:sz w:val="22"/>
          <w:szCs w:val="22"/>
        </w:rPr>
        <w:t>4. Έχουν την δυνατότητα να δηλώσουν και να παρακολουθήσουν σε αντιστοιχία τα παρακάτω μαθήματα που διδάσκονται στο πρόγραμμα σπουδών Π.Ε.</w:t>
      </w:r>
    </w:p>
    <w:p w14:paraId="64F3111D" w14:textId="77777777" w:rsidR="00AD57E5" w:rsidRPr="00F25720" w:rsidRDefault="00AD57E5" w:rsidP="00AD57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BE471F4" w14:textId="77777777" w:rsidR="00AD57E5" w:rsidRPr="00861609" w:rsidRDefault="00AD57E5" w:rsidP="00AD57E5">
      <w:pPr>
        <w:numPr>
          <w:ilvl w:val="0"/>
          <w:numId w:val="1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861609">
        <w:rPr>
          <w:rFonts w:ascii="Arial" w:hAnsi="Arial" w:cs="Arial"/>
          <w:sz w:val="22"/>
          <w:szCs w:val="22"/>
        </w:rPr>
        <w:t>Βασικές Αρχές Νοσηλευτικής (Θ) ΠΕ σε αντιστοιχία με τις  Βασικές Αρχές Νοσηλευτικής (Θ) ΤΕ</w:t>
      </w:r>
    </w:p>
    <w:p w14:paraId="65F49779" w14:textId="77777777" w:rsidR="00AD57E5" w:rsidRPr="00861609" w:rsidRDefault="00AD57E5" w:rsidP="00AD57E5">
      <w:pPr>
        <w:numPr>
          <w:ilvl w:val="0"/>
          <w:numId w:val="1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861609">
        <w:rPr>
          <w:rFonts w:ascii="Arial" w:hAnsi="Arial" w:cs="Arial"/>
          <w:sz w:val="22"/>
          <w:szCs w:val="22"/>
        </w:rPr>
        <w:t>Παθολογία Ι (Θ) ΠΕ σε αντιστοιχία με την  Παθολογία Ι (Θ) ΤΕ</w:t>
      </w:r>
    </w:p>
    <w:p w14:paraId="5A33CAC3" w14:textId="77777777" w:rsidR="00AD57E5" w:rsidRPr="00861609" w:rsidRDefault="00AD57E5" w:rsidP="00AD57E5">
      <w:pPr>
        <w:numPr>
          <w:ilvl w:val="0"/>
          <w:numId w:val="1"/>
        </w:numPr>
        <w:shd w:val="clear" w:color="auto" w:fill="FFFFFF"/>
        <w:ind w:left="720"/>
        <w:jc w:val="both"/>
        <w:rPr>
          <w:rFonts w:ascii="Arial" w:hAnsi="Arial" w:cs="Arial"/>
          <w:sz w:val="22"/>
          <w:szCs w:val="22"/>
        </w:rPr>
      </w:pPr>
      <w:r w:rsidRPr="00861609">
        <w:rPr>
          <w:rFonts w:ascii="Arial" w:hAnsi="Arial" w:cs="Arial"/>
          <w:sz w:val="22"/>
          <w:szCs w:val="22"/>
        </w:rPr>
        <w:t>Κοινοτική Νοσηλευτική Ι /Αγωγή υγείας (Θ+</w:t>
      </w:r>
      <w:r w:rsidRPr="00861609">
        <w:rPr>
          <w:rFonts w:ascii="Arial" w:hAnsi="Arial" w:cs="Arial"/>
          <w:sz w:val="22"/>
          <w:szCs w:val="22"/>
          <w:lang w:val="en-US"/>
        </w:rPr>
        <w:t>E</w:t>
      </w:r>
      <w:r w:rsidRPr="00861609">
        <w:rPr>
          <w:rFonts w:ascii="Arial" w:hAnsi="Arial" w:cs="Arial"/>
          <w:sz w:val="22"/>
          <w:szCs w:val="22"/>
        </w:rPr>
        <w:t>) ΠΕ σε αντιστοιχία με την Κοινοτική Νοσηλευτική Ι (Θ+</w:t>
      </w:r>
      <w:r w:rsidRPr="00861609">
        <w:rPr>
          <w:rFonts w:ascii="Arial" w:hAnsi="Arial" w:cs="Arial"/>
          <w:sz w:val="22"/>
          <w:szCs w:val="22"/>
          <w:lang w:val="en-US"/>
        </w:rPr>
        <w:t>E</w:t>
      </w:r>
      <w:r w:rsidRPr="00861609">
        <w:rPr>
          <w:rFonts w:ascii="Arial" w:hAnsi="Arial" w:cs="Arial"/>
          <w:sz w:val="22"/>
          <w:szCs w:val="22"/>
        </w:rPr>
        <w:t>)ΤΕ ή</w:t>
      </w:r>
      <w:r w:rsidRPr="00861609">
        <w:rPr>
          <w:rFonts w:ascii="Arial" w:hAnsi="Arial" w:cs="Arial"/>
          <w:iCs/>
          <w:sz w:val="22"/>
          <w:szCs w:val="22"/>
        </w:rPr>
        <w:t xml:space="preserve"> με την Αγωγή Υγείας (Θ) Τ.Ε. </w:t>
      </w:r>
      <w:r w:rsidRPr="00861609">
        <w:rPr>
          <w:rFonts w:ascii="Arial" w:hAnsi="Arial" w:cs="Arial"/>
          <w:iCs/>
          <w:sz w:val="22"/>
          <w:szCs w:val="22"/>
          <w:u w:val="single"/>
        </w:rPr>
        <w:t>δεν μπορούνε όμως να διαλέξουν και τα δυο (2) μαθήματα ΤΕ συγχρόνως στο ίδιο εξάμηνο, επιλέγουν ένα από τα δύο)</w:t>
      </w:r>
    </w:p>
    <w:p w14:paraId="0FF66F96" w14:textId="77777777" w:rsidR="00AD57E5" w:rsidRPr="00861609" w:rsidRDefault="00AD57E5" w:rsidP="00AD57E5">
      <w:pPr>
        <w:numPr>
          <w:ilvl w:val="0"/>
          <w:numId w:val="1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861609">
        <w:rPr>
          <w:rFonts w:ascii="Arial" w:hAnsi="Arial" w:cs="Arial"/>
          <w:sz w:val="22"/>
          <w:szCs w:val="22"/>
        </w:rPr>
        <w:t>Χειρουργική Νοσηλευτική ΙΙ (Θ+Ε) ΠΕ σε αντιστοιχία με την  Χειρουργική Νοσηλευτική ΙΙ ((Θ+Ε)  ΤΕ</w:t>
      </w:r>
    </w:p>
    <w:p w14:paraId="7C2391AC" w14:textId="77777777" w:rsidR="00AD57E5" w:rsidRPr="00861609" w:rsidRDefault="00AD57E5" w:rsidP="00AD57E5">
      <w:pPr>
        <w:numPr>
          <w:ilvl w:val="0"/>
          <w:numId w:val="1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861609">
        <w:rPr>
          <w:rFonts w:ascii="Arial" w:hAnsi="Arial" w:cs="Arial"/>
          <w:sz w:val="22"/>
          <w:szCs w:val="22"/>
        </w:rPr>
        <w:t>Παθολογική Νοσηλευτική ΙΙ (Θ) ΠΕ σε αντιστοιχία με την  Παθολογική Νοσηλευτική ΙΙ (Θ) ΤΕ</w:t>
      </w:r>
    </w:p>
    <w:p w14:paraId="7B987EEC" w14:textId="77777777" w:rsidR="00AD57E5" w:rsidRPr="00861609" w:rsidRDefault="00AD57E5" w:rsidP="00AD57E5">
      <w:pPr>
        <w:numPr>
          <w:ilvl w:val="0"/>
          <w:numId w:val="1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861609">
        <w:rPr>
          <w:rFonts w:ascii="Arial" w:hAnsi="Arial" w:cs="Arial"/>
          <w:sz w:val="22"/>
          <w:szCs w:val="22"/>
        </w:rPr>
        <w:t>Παθολογική Νοσηλευτική ΙΙ (Ε) ΠΕ σε αντιστοιχία με την Παθολογική Νοσηλευτική ΙΙ (Ε) ΤΕ ή με την Γεροντολογική Νοσηλευτική (Ε) ΤΕ (</w:t>
      </w:r>
      <w:r w:rsidRPr="00861609">
        <w:rPr>
          <w:rFonts w:ascii="Arial" w:hAnsi="Arial" w:cs="Arial"/>
          <w:iCs/>
          <w:sz w:val="22"/>
          <w:szCs w:val="22"/>
          <w:u w:val="single"/>
        </w:rPr>
        <w:t xml:space="preserve">δεν μπορούνε όμως να διαλέξουν και τα δυο (2) μαθήματα ΤΕ συγχρόνως στο ίδιο εξάμηνο. </w:t>
      </w:r>
    </w:p>
    <w:p w14:paraId="244A254A" w14:textId="4E73F6C3" w:rsidR="00AD57E5" w:rsidRPr="00861609" w:rsidRDefault="00AD57E5" w:rsidP="00AD57E5">
      <w:pPr>
        <w:numPr>
          <w:ilvl w:val="0"/>
          <w:numId w:val="1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861609">
        <w:rPr>
          <w:rFonts w:ascii="Arial" w:hAnsi="Arial" w:cs="Arial"/>
          <w:sz w:val="22"/>
          <w:szCs w:val="22"/>
        </w:rPr>
        <w:lastRenderedPageBreak/>
        <w:t>Ξένη Γλωσσά – Ορολογία</w:t>
      </w:r>
      <w:r w:rsidR="00A07F02">
        <w:rPr>
          <w:rFonts w:ascii="Arial" w:hAnsi="Arial" w:cs="Arial"/>
          <w:sz w:val="22"/>
          <w:szCs w:val="22"/>
        </w:rPr>
        <w:t xml:space="preserve"> </w:t>
      </w:r>
      <w:r w:rsidRPr="00861609">
        <w:rPr>
          <w:rFonts w:ascii="Arial" w:hAnsi="Arial" w:cs="Arial"/>
          <w:sz w:val="22"/>
          <w:szCs w:val="22"/>
        </w:rPr>
        <w:t xml:space="preserve">“Αγγλικά”  (Θ) ΠΕ σε αντιστοιχία με την  Ξένη Γλωσσά – Ορολογία “Αγγλικά” (Θ)  Τ.Ε. </w:t>
      </w:r>
    </w:p>
    <w:p w14:paraId="4B853D9B" w14:textId="77777777" w:rsidR="00AD57E5" w:rsidRPr="00861609" w:rsidRDefault="00AD57E5" w:rsidP="00AD57E5">
      <w:pPr>
        <w:numPr>
          <w:ilvl w:val="0"/>
          <w:numId w:val="1"/>
        </w:numPr>
        <w:shd w:val="clear" w:color="auto" w:fill="FFFFFF"/>
        <w:ind w:left="720"/>
        <w:jc w:val="both"/>
        <w:rPr>
          <w:rFonts w:ascii="Arial" w:hAnsi="Arial" w:cs="Arial"/>
          <w:sz w:val="22"/>
          <w:szCs w:val="22"/>
        </w:rPr>
      </w:pPr>
      <w:r w:rsidRPr="00861609">
        <w:rPr>
          <w:rFonts w:ascii="Arial" w:hAnsi="Arial" w:cs="Arial"/>
          <w:iCs/>
          <w:sz w:val="22"/>
          <w:szCs w:val="22"/>
        </w:rPr>
        <w:t> Επιδημιολογία – Δημόσια Υγιεινή (Θ) ΠΕ σε αντιστοιχία με την  Δημόσια Υγιεινή (Θ) Τ.Ε. ή με την Επιδημιολογία (Θ) Τ.Ε. </w:t>
      </w:r>
      <w:r w:rsidRPr="00861609">
        <w:rPr>
          <w:rFonts w:ascii="Arial" w:hAnsi="Arial" w:cs="Arial"/>
          <w:iCs/>
          <w:sz w:val="22"/>
          <w:szCs w:val="22"/>
          <w:u w:val="single"/>
        </w:rPr>
        <w:t>δεν μπορούνε όμως να διαλέξουν και τα δυο (2) μαθήματα ΤΕ συγχρόνως στο ίδιο εξάμηνο, επιλέγουν ένα από τα δύο)</w:t>
      </w:r>
    </w:p>
    <w:p w14:paraId="51994637" w14:textId="77777777" w:rsidR="00AD57E5" w:rsidRPr="00861609" w:rsidRDefault="00AD57E5" w:rsidP="00AD57E5">
      <w:pPr>
        <w:numPr>
          <w:ilvl w:val="0"/>
          <w:numId w:val="1"/>
        </w:numPr>
        <w:shd w:val="clear" w:color="auto" w:fill="FFFFFF"/>
        <w:ind w:left="720"/>
        <w:jc w:val="both"/>
        <w:rPr>
          <w:rFonts w:ascii="Arial" w:hAnsi="Arial" w:cs="Arial"/>
          <w:sz w:val="22"/>
          <w:szCs w:val="22"/>
        </w:rPr>
      </w:pPr>
      <w:r w:rsidRPr="00861609">
        <w:rPr>
          <w:rFonts w:ascii="Arial" w:hAnsi="Arial" w:cs="Arial"/>
          <w:sz w:val="22"/>
          <w:szCs w:val="22"/>
        </w:rPr>
        <w:t>Νοσηλευτική Ψυχικής Υγείας (Θ&amp;Ε) Π.Ε. σε αντιστοιχία με την  Νοσηλευτική Ψυχικής Υγείας (Θ &amp; Ε) Τ.Ε.</w:t>
      </w:r>
    </w:p>
    <w:p w14:paraId="00277CD5" w14:textId="77777777" w:rsidR="00AD57E5" w:rsidRPr="00861609" w:rsidRDefault="00AD57E5" w:rsidP="00AD57E5">
      <w:pPr>
        <w:numPr>
          <w:ilvl w:val="0"/>
          <w:numId w:val="1"/>
        </w:numPr>
        <w:shd w:val="clear" w:color="auto" w:fill="FFFFFF"/>
        <w:ind w:left="720"/>
        <w:jc w:val="both"/>
        <w:rPr>
          <w:rFonts w:ascii="Arial" w:hAnsi="Arial" w:cs="Arial"/>
          <w:sz w:val="22"/>
          <w:szCs w:val="22"/>
        </w:rPr>
      </w:pPr>
      <w:r w:rsidRPr="00861609">
        <w:rPr>
          <w:rFonts w:ascii="Arial" w:hAnsi="Arial" w:cs="Arial"/>
          <w:iCs/>
          <w:sz w:val="22"/>
          <w:szCs w:val="22"/>
        </w:rPr>
        <w:t>Επείγουσα Νοσηλευτική/ ΜΕΘ  (Θ+Ε) Π.Ε. σε αντιστοιχία με  την Επείγουσα Νοσηλευτική (Θ+Ε) Τ.Ε.</w:t>
      </w:r>
    </w:p>
    <w:p w14:paraId="05ECAA7C" w14:textId="77777777" w:rsidR="00AD57E5" w:rsidRPr="00861609" w:rsidRDefault="00AD57E5" w:rsidP="00AD57E5">
      <w:pPr>
        <w:numPr>
          <w:ilvl w:val="0"/>
          <w:numId w:val="1"/>
        </w:numPr>
        <w:shd w:val="clear" w:color="auto" w:fill="FFFFFF"/>
        <w:ind w:left="720"/>
        <w:jc w:val="both"/>
        <w:rPr>
          <w:rFonts w:ascii="Arial" w:hAnsi="Arial" w:cs="Arial"/>
          <w:sz w:val="22"/>
          <w:szCs w:val="22"/>
        </w:rPr>
      </w:pPr>
      <w:r w:rsidRPr="00861609">
        <w:rPr>
          <w:rFonts w:ascii="Arial" w:hAnsi="Arial" w:cs="Arial"/>
          <w:sz w:val="22"/>
          <w:szCs w:val="22"/>
        </w:rPr>
        <w:t>Νοσηλευτική Διοίκηση/ Διοίκηση Υπηρεσιών Υγείας (Θ)</w:t>
      </w:r>
      <w:r w:rsidRPr="00861609">
        <w:rPr>
          <w:rFonts w:ascii="Arial" w:hAnsi="Arial" w:cs="Arial"/>
          <w:iCs/>
          <w:sz w:val="22"/>
          <w:szCs w:val="22"/>
        </w:rPr>
        <w:t xml:space="preserve"> Π.Ε. σε αντιστοιχία με την </w:t>
      </w:r>
      <w:r w:rsidRPr="00861609">
        <w:rPr>
          <w:rFonts w:ascii="Arial" w:hAnsi="Arial" w:cs="Arial"/>
          <w:sz w:val="22"/>
          <w:szCs w:val="22"/>
        </w:rPr>
        <w:t xml:space="preserve">Νοσηλευτική Διοίκηση (Θεωρία) </w:t>
      </w:r>
      <w:r w:rsidRPr="00861609">
        <w:rPr>
          <w:rFonts w:ascii="Arial" w:hAnsi="Arial" w:cs="Arial"/>
          <w:iCs/>
          <w:sz w:val="22"/>
          <w:szCs w:val="22"/>
        </w:rPr>
        <w:t>Τ.Ε.</w:t>
      </w:r>
    </w:p>
    <w:p w14:paraId="635505E0" w14:textId="77777777" w:rsidR="00AD57E5" w:rsidRPr="00861609" w:rsidRDefault="00AD57E5" w:rsidP="00AD57E5">
      <w:pPr>
        <w:numPr>
          <w:ilvl w:val="0"/>
          <w:numId w:val="1"/>
        </w:numPr>
        <w:shd w:val="clear" w:color="auto" w:fill="FFFFFF"/>
        <w:ind w:left="720"/>
        <w:jc w:val="both"/>
        <w:rPr>
          <w:rFonts w:ascii="Arial" w:hAnsi="Arial" w:cs="Arial"/>
          <w:sz w:val="22"/>
          <w:szCs w:val="22"/>
        </w:rPr>
      </w:pPr>
      <w:r w:rsidRPr="00861609">
        <w:rPr>
          <w:rFonts w:ascii="Arial" w:hAnsi="Arial" w:cs="Arial"/>
          <w:sz w:val="22"/>
          <w:szCs w:val="22"/>
        </w:rPr>
        <w:t>Κοινοτική Νοσηλευτική ΙΙ</w:t>
      </w:r>
      <w:bookmarkStart w:id="2" w:name="_Hlk158987582"/>
      <w:r w:rsidRPr="00861609">
        <w:rPr>
          <w:rFonts w:ascii="Arial" w:hAnsi="Arial" w:cs="Arial"/>
          <w:sz w:val="22"/>
          <w:szCs w:val="22"/>
        </w:rPr>
        <w:t xml:space="preserve">(Θ+Ε) </w:t>
      </w:r>
      <w:bookmarkEnd w:id="2"/>
      <w:r w:rsidRPr="00861609">
        <w:rPr>
          <w:rFonts w:ascii="Arial" w:hAnsi="Arial" w:cs="Arial"/>
          <w:sz w:val="22"/>
          <w:szCs w:val="22"/>
        </w:rPr>
        <w:t xml:space="preserve">Π.Ε. σε αντιστοιχία με την  Κοινοτική Νοσηλευτική ΙΙ (Θ+Ε) Τ.Ε.  </w:t>
      </w:r>
    </w:p>
    <w:p w14:paraId="4FCF5EBE" w14:textId="77777777" w:rsidR="00AD57E5" w:rsidRPr="00861609" w:rsidRDefault="00AD57E5" w:rsidP="00AD57E5">
      <w:pPr>
        <w:numPr>
          <w:ilvl w:val="0"/>
          <w:numId w:val="1"/>
        </w:numPr>
        <w:shd w:val="clear" w:color="auto" w:fill="FFFFFF"/>
        <w:ind w:left="720"/>
        <w:jc w:val="both"/>
        <w:rPr>
          <w:rFonts w:ascii="Arial" w:hAnsi="Arial" w:cs="Arial"/>
          <w:sz w:val="22"/>
          <w:szCs w:val="22"/>
        </w:rPr>
      </w:pPr>
      <w:r w:rsidRPr="00861609">
        <w:rPr>
          <w:rFonts w:ascii="Arial" w:hAnsi="Arial" w:cs="Arial"/>
          <w:sz w:val="22"/>
          <w:szCs w:val="22"/>
        </w:rPr>
        <w:t>Διατροφή /Διαιτολόγια (Θ) Π.Ε. σε αντιστοιχία με την Διαιτητική - Διατροφή (Θ) Τ.Ε.</w:t>
      </w:r>
    </w:p>
    <w:p w14:paraId="61727617" w14:textId="77777777" w:rsidR="00AD57E5" w:rsidRPr="00861609" w:rsidRDefault="00AD57E5" w:rsidP="00AD57E5">
      <w:pPr>
        <w:numPr>
          <w:ilvl w:val="0"/>
          <w:numId w:val="1"/>
        </w:numPr>
        <w:shd w:val="clear" w:color="auto" w:fill="FFFFFF"/>
        <w:ind w:left="720"/>
        <w:jc w:val="both"/>
        <w:rPr>
          <w:rFonts w:ascii="Arial" w:hAnsi="Arial" w:cs="Arial"/>
          <w:sz w:val="22"/>
          <w:szCs w:val="22"/>
        </w:rPr>
      </w:pPr>
      <w:r w:rsidRPr="00861609">
        <w:rPr>
          <w:rFonts w:ascii="Arial" w:hAnsi="Arial" w:cs="Arial"/>
          <w:sz w:val="22"/>
          <w:szCs w:val="22"/>
        </w:rPr>
        <w:t xml:space="preserve">Νοσηλευτική Φροντίδα Ηλικιωμένων (Θ) σε αντιστοιχία με την Γεροντολογική Νοσηλευτική ΙΙ (Θ) Τ.Ε.  </w:t>
      </w:r>
    </w:p>
    <w:p w14:paraId="7F292CBD" w14:textId="77777777" w:rsidR="00AD57E5" w:rsidRPr="00861609" w:rsidRDefault="00AD57E5" w:rsidP="00AD57E5">
      <w:pPr>
        <w:pStyle w:val="a3"/>
        <w:numPr>
          <w:ilvl w:val="0"/>
          <w:numId w:val="1"/>
        </w:numPr>
        <w:tabs>
          <w:tab w:val="left" w:pos="7488"/>
        </w:tabs>
        <w:spacing w:after="200" w:line="276" w:lineRule="auto"/>
        <w:ind w:left="720"/>
        <w:rPr>
          <w:rFonts w:ascii="Arial" w:hAnsi="Arial" w:cs="Arial"/>
          <w:sz w:val="22"/>
          <w:szCs w:val="22"/>
        </w:rPr>
      </w:pPr>
      <w:r w:rsidRPr="00861609">
        <w:rPr>
          <w:rFonts w:ascii="Arial" w:hAnsi="Arial" w:cs="Arial"/>
          <w:sz w:val="22"/>
          <w:szCs w:val="22"/>
        </w:rPr>
        <w:t xml:space="preserve">Οικονομία Υγείας  σε αντιστοιχία με την Οικονομία Υγείας (Θ) Τ.Ε.    </w:t>
      </w:r>
    </w:p>
    <w:p w14:paraId="2BF5A86A" w14:textId="77777777" w:rsidR="00EB7998" w:rsidRPr="00F25720" w:rsidRDefault="00EB7998" w:rsidP="00EB7998">
      <w:pPr>
        <w:jc w:val="both"/>
        <w:rPr>
          <w:rFonts w:ascii="Arial" w:hAnsi="Arial" w:cs="Arial"/>
          <w:sz w:val="22"/>
          <w:szCs w:val="22"/>
        </w:rPr>
      </w:pPr>
    </w:p>
    <w:p w14:paraId="0A4AC579" w14:textId="77777777" w:rsidR="00EB7998" w:rsidRPr="00F25720" w:rsidRDefault="00EB7998" w:rsidP="00EB799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1867A10" w14:textId="1BC1367A" w:rsidR="00341893" w:rsidRDefault="00A05FBB" w:rsidP="00711D2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25720">
        <w:rPr>
          <w:rFonts w:ascii="Arial" w:hAnsi="Arial" w:cs="Arial"/>
          <w:b/>
          <w:sz w:val="22"/>
          <w:szCs w:val="22"/>
          <w:highlight w:val="yellow"/>
          <w:u w:val="single"/>
        </w:rPr>
        <w:t>*</w:t>
      </w:r>
      <w:r w:rsidR="00EB7998" w:rsidRPr="00F25720">
        <w:rPr>
          <w:rFonts w:ascii="Arial" w:hAnsi="Arial" w:cs="Arial"/>
          <w:b/>
          <w:sz w:val="22"/>
          <w:szCs w:val="22"/>
          <w:highlight w:val="yellow"/>
          <w:u w:val="single"/>
        </w:rPr>
        <w:t>Όλοι οι φοιτητές αφού ολοκληρώσουν την ηλεκτρονική τους δήλωση, θα πρέπει να την εκτυπώσουν και να την κρατήσουν στο προσωπικό τους αρχείο.</w:t>
      </w:r>
    </w:p>
    <w:p w14:paraId="5E539EF7" w14:textId="77777777" w:rsidR="00EB641E" w:rsidRPr="00F25720" w:rsidRDefault="00EB641E" w:rsidP="00711D2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sectPr w:rsidR="00EB641E" w:rsidRPr="00F25720" w:rsidSect="00B97603">
      <w:pgSz w:w="11906" w:h="16838"/>
      <w:pgMar w:top="426" w:right="141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F2ECB"/>
    <w:multiLevelType w:val="hybridMultilevel"/>
    <w:tmpl w:val="F38A7984"/>
    <w:lvl w:ilvl="0" w:tplc="E51AA574">
      <w:start w:val="1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998"/>
    <w:rsid w:val="00066690"/>
    <w:rsid w:val="000B39FC"/>
    <w:rsid w:val="000C080D"/>
    <w:rsid w:val="000D3E5F"/>
    <w:rsid w:val="00102FB3"/>
    <w:rsid w:val="00181AFA"/>
    <w:rsid w:val="001901E9"/>
    <w:rsid w:val="001B4221"/>
    <w:rsid w:val="001D7E2E"/>
    <w:rsid w:val="001E241C"/>
    <w:rsid w:val="002143E5"/>
    <w:rsid w:val="002172DD"/>
    <w:rsid w:val="00234A99"/>
    <w:rsid w:val="002911A9"/>
    <w:rsid w:val="00341893"/>
    <w:rsid w:val="00382153"/>
    <w:rsid w:val="00404752"/>
    <w:rsid w:val="00432043"/>
    <w:rsid w:val="00476CFA"/>
    <w:rsid w:val="004829B8"/>
    <w:rsid w:val="00527A03"/>
    <w:rsid w:val="0055727F"/>
    <w:rsid w:val="00565F5A"/>
    <w:rsid w:val="00577382"/>
    <w:rsid w:val="0059219E"/>
    <w:rsid w:val="005D2693"/>
    <w:rsid w:val="005D6174"/>
    <w:rsid w:val="006114AD"/>
    <w:rsid w:val="0066103A"/>
    <w:rsid w:val="006C0BB4"/>
    <w:rsid w:val="00711D25"/>
    <w:rsid w:val="0074277F"/>
    <w:rsid w:val="00753A37"/>
    <w:rsid w:val="007D485C"/>
    <w:rsid w:val="00817D48"/>
    <w:rsid w:val="00861609"/>
    <w:rsid w:val="008A74F3"/>
    <w:rsid w:val="008C10AC"/>
    <w:rsid w:val="00974B14"/>
    <w:rsid w:val="009F5221"/>
    <w:rsid w:val="00A05FBB"/>
    <w:rsid w:val="00A07F02"/>
    <w:rsid w:val="00A13B83"/>
    <w:rsid w:val="00A26041"/>
    <w:rsid w:val="00AD086C"/>
    <w:rsid w:val="00AD57E5"/>
    <w:rsid w:val="00B37893"/>
    <w:rsid w:val="00B718CC"/>
    <w:rsid w:val="00B97603"/>
    <w:rsid w:val="00C0788F"/>
    <w:rsid w:val="00C14AE1"/>
    <w:rsid w:val="00CA3B40"/>
    <w:rsid w:val="00CB0224"/>
    <w:rsid w:val="00DC45E7"/>
    <w:rsid w:val="00DE746F"/>
    <w:rsid w:val="00E332EF"/>
    <w:rsid w:val="00E36075"/>
    <w:rsid w:val="00EB641E"/>
    <w:rsid w:val="00EB7998"/>
    <w:rsid w:val="00EF0056"/>
    <w:rsid w:val="00F25720"/>
    <w:rsid w:val="00F42FA5"/>
    <w:rsid w:val="00FA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4C62"/>
  <w15:docId w15:val="{C6284761-E5B6-4569-8497-63090CAC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B7998"/>
    <w:rPr>
      <w:color w:val="0000FF" w:themeColor="hyperlink"/>
      <w:u w:val="single"/>
    </w:rPr>
  </w:style>
  <w:style w:type="paragraph" w:styleId="a3">
    <w:name w:val="List Paragraph"/>
    <w:basedOn w:val="a"/>
    <w:link w:val="Char"/>
    <w:uiPriority w:val="34"/>
    <w:qFormat/>
    <w:rsid w:val="00341893"/>
    <w:pPr>
      <w:ind w:left="720"/>
      <w:contextualSpacing/>
    </w:pPr>
  </w:style>
  <w:style w:type="character" w:customStyle="1" w:styleId="Char">
    <w:name w:val="Παράγραφος λίστας Char"/>
    <w:basedOn w:val="a0"/>
    <w:link w:val="a3"/>
    <w:uiPriority w:val="34"/>
    <w:qFormat/>
    <w:locked/>
    <w:rsid w:val="006C0BB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4829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65EC7-324D-4685-ADA2-12688AC0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306986948108</dc:creator>
  <cp:lastModifiedBy>elections-emt</cp:lastModifiedBy>
  <cp:revision>2</cp:revision>
  <cp:lastPrinted>2022-11-11T09:49:00Z</cp:lastPrinted>
  <dcterms:created xsi:type="dcterms:W3CDTF">2024-03-01T08:41:00Z</dcterms:created>
  <dcterms:modified xsi:type="dcterms:W3CDTF">2024-03-01T08:41:00Z</dcterms:modified>
</cp:coreProperties>
</file>