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571"/>
        <w:tblW w:w="15701" w:type="dxa"/>
        <w:tblLook w:val="04A0"/>
      </w:tblPr>
      <w:tblGrid>
        <w:gridCol w:w="1800"/>
        <w:gridCol w:w="2844"/>
        <w:gridCol w:w="2835"/>
        <w:gridCol w:w="2835"/>
        <w:gridCol w:w="2727"/>
        <w:gridCol w:w="2660"/>
      </w:tblGrid>
      <w:tr w:rsidR="00F7141C" w:rsidRPr="00205A94" w:rsidTr="00955907">
        <w:tc>
          <w:tcPr>
            <w:tcW w:w="15701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23D45" w:rsidRDefault="00823D45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  <w:r>
              <w:rPr>
                <w:rFonts w:ascii="Bahnschrift" w:hAnsi="Bahnschrift" w:cs="Nirmala UI Semilight"/>
                <w:b/>
                <w:sz w:val="28"/>
                <w:szCs w:val="28"/>
              </w:rPr>
              <w:t>ΠΡΟΓΡΑΜΜΑ  ΕΡΓΑΣΙΑΣ ΥΠΑΛΛΗΛΩΝ</w:t>
            </w:r>
            <w:r w:rsidR="00655EC5" w:rsidRP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</w:t>
            </w:r>
            <w:r w:rsid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ΣΤΗΝ ΓΡΑΜΜΑΤΕΙΑ ΤΟΥ </w:t>
            </w:r>
            <w:r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</w:t>
            </w:r>
          </w:p>
          <w:p w:rsidR="00F7141C" w:rsidRPr="00C67E25" w:rsidRDefault="00F7141C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  <w:r w:rsidRPr="00205A94">
              <w:rPr>
                <w:rFonts w:ascii="Bahnschrift" w:hAnsi="Bahnschrift" w:cs="Nirmala UI Semilight"/>
                <w:b/>
                <w:sz w:val="28"/>
                <w:szCs w:val="28"/>
              </w:rPr>
              <w:t>ΤΜΗΜΑ</w:t>
            </w:r>
            <w:r w:rsid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ΤΟΣ </w:t>
            </w:r>
            <w:r w:rsidRPr="00205A9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ΝΟΣΗΛΕΥΤΙΚΗΣ ΠΑΡΑΡΤΗΜΑ ΔΙΔΥΜΟΤΕΙΧΟ</w:t>
            </w:r>
            <w:r w:rsidRPr="00205A94">
              <w:rPr>
                <w:rFonts w:ascii="Bahnschrift" w:hAnsi="Bahnschrift" w:cs="Nirmala UI Semilight"/>
                <w:b/>
                <w:sz w:val="28"/>
                <w:szCs w:val="28"/>
                <w:lang w:val="en-US"/>
              </w:rPr>
              <w:t>Y</w:t>
            </w:r>
            <w:r w:rsidR="00CE180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ΑΠΟ </w:t>
            </w:r>
            <w:r w:rsidR="00853B84" w:rsidRPr="00853B84">
              <w:rPr>
                <w:rFonts w:ascii="Bahnschrift" w:hAnsi="Bahnschrift" w:cs="Nirmala UI Semilight"/>
                <w:b/>
                <w:sz w:val="28"/>
                <w:szCs w:val="28"/>
              </w:rPr>
              <w:t>25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</w:t>
            </w:r>
            <w:r w:rsidR="004E5DC7" w:rsidRPr="004E5DC7">
              <w:rPr>
                <w:rFonts w:ascii="Bahnschrift" w:hAnsi="Bahnschrift" w:cs="Nirmala UI Semilight"/>
                <w:b/>
                <w:sz w:val="28"/>
                <w:szCs w:val="28"/>
              </w:rPr>
              <w:t>01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-20</w:t>
            </w:r>
            <w:r w:rsidR="004E5DC7" w:rsidRPr="004E5DC7">
              <w:rPr>
                <w:rFonts w:ascii="Bahnschrift" w:hAnsi="Bahnschrift" w:cs="Nirmala UI Semilight"/>
                <w:b/>
                <w:sz w:val="28"/>
                <w:szCs w:val="28"/>
              </w:rPr>
              <w:t>21</w:t>
            </w:r>
            <w:r w:rsidR="00CE180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ΕΩΣ </w:t>
            </w:r>
            <w:r w:rsidR="00853B84">
              <w:rPr>
                <w:rFonts w:ascii="Bahnschrift" w:hAnsi="Bahnschrift" w:cs="Nirmala UI Semilight"/>
                <w:b/>
                <w:sz w:val="28"/>
                <w:szCs w:val="28"/>
              </w:rPr>
              <w:t>2</w:t>
            </w:r>
            <w:r w:rsidR="00853B84" w:rsidRPr="00853B84">
              <w:rPr>
                <w:rFonts w:ascii="Bahnschrift" w:hAnsi="Bahnschrift" w:cs="Nirmala UI Semilight"/>
                <w:b/>
                <w:sz w:val="28"/>
                <w:szCs w:val="28"/>
              </w:rPr>
              <w:t>9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</w:t>
            </w:r>
            <w:r w:rsidR="004E5DC7" w:rsidRPr="004E5DC7">
              <w:rPr>
                <w:rFonts w:ascii="Bahnschrift" w:hAnsi="Bahnschrift" w:cs="Nirmala UI Semilight"/>
                <w:b/>
                <w:sz w:val="28"/>
                <w:szCs w:val="28"/>
              </w:rPr>
              <w:t>01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-20</w:t>
            </w:r>
            <w:r w:rsidR="004E5DC7" w:rsidRPr="004E5DC7">
              <w:rPr>
                <w:rFonts w:ascii="Bahnschrift" w:hAnsi="Bahnschrift" w:cs="Nirmala UI Semilight"/>
                <w:b/>
                <w:sz w:val="28"/>
                <w:szCs w:val="28"/>
              </w:rPr>
              <w:t>21</w:t>
            </w:r>
          </w:p>
          <w:p w:rsidR="00F7141C" w:rsidRPr="00205A94" w:rsidRDefault="00F7141C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</w:p>
        </w:tc>
      </w:tr>
      <w:tr w:rsidR="005647E1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86A26" w:rsidRPr="00665EAC" w:rsidRDefault="00486A26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ΗΜΕΡΑ ΚΑΙ ΗΜΕΡΟΜΗΝΙΑ</w:t>
            </w:r>
          </w:p>
        </w:tc>
        <w:tc>
          <w:tcPr>
            <w:tcW w:w="56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6A26" w:rsidRPr="00665EAC" w:rsidRDefault="00486A26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ΦΥΣΙΚΗ ΠΑΡΟΥΣΙΑ</w:t>
            </w:r>
          </w:p>
        </w:tc>
        <w:tc>
          <w:tcPr>
            <w:tcW w:w="82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86A26" w:rsidRPr="00665EAC" w:rsidRDefault="00486A26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ΕΞ' ΑΠΟΣΤΑΣΕΩΣ ΕΡΓΑΣΙΑ</w:t>
            </w:r>
          </w:p>
        </w:tc>
      </w:tr>
      <w:tr w:rsidR="00853B84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Δευτέρα,</w:t>
            </w:r>
          </w:p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25  Ι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Ιανο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υαρίου  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853B84" w:rsidRPr="002108F4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6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853B84" w:rsidRPr="002108F4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7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853B84" w:rsidRPr="002108F4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8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7:00-14:00</w:t>
            </w:r>
          </w:p>
          <w:p w:rsidR="00853B84" w:rsidRPr="002108F4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9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853B84" w:rsidRPr="002108F4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0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</w:tr>
      <w:tr w:rsidR="00853B84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Τρίτη,</w:t>
            </w:r>
          </w:p>
          <w:p w:rsidR="00853B84" w:rsidRPr="007348E9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26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 Ιανου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αρίου  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853B84" w:rsidRPr="002108F4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1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853B84" w:rsidRPr="002108F4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2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853B84" w:rsidRPr="002108F4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3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853B84" w:rsidRPr="002108F4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4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7:00-14:00</w:t>
            </w:r>
          </w:p>
          <w:p w:rsidR="00853B84" w:rsidRPr="002108F4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5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853B84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Τετάρτη,</w:t>
            </w:r>
          </w:p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 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7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 Ιανου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αρίου  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853B84" w:rsidRPr="002108F4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6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853B84" w:rsidRPr="00775410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7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853B84" w:rsidRPr="002108F4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8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853B84" w:rsidRPr="002108F4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9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853B84" w:rsidRPr="002108F4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0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</w:tr>
      <w:tr w:rsidR="00853B84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Πέμπτη,</w:t>
            </w:r>
          </w:p>
          <w:p w:rsidR="00853B84" w:rsidRPr="007348E9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8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 Ιανου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αρίου  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853B84" w:rsidRPr="002108F4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1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853B84" w:rsidRPr="00065F4A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</w:p>
          <w:p w:rsidR="00853B84" w:rsidRPr="00775410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2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853B84" w:rsidRPr="002108F4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3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853B84" w:rsidRPr="002108F4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4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853B84" w:rsidRPr="002108F4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5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</w:tr>
      <w:tr w:rsidR="00853B84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853B84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Παρασκευή,</w:t>
            </w:r>
          </w:p>
          <w:p w:rsidR="00853B84" w:rsidRPr="007348E9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9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 Ιανου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αρίου  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853B84" w:rsidRPr="002108F4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6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853B84" w:rsidRPr="002108F4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7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853B84" w:rsidRPr="002108F4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8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853B84" w:rsidRPr="002108F4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9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7:00-14:00</w:t>
            </w:r>
          </w:p>
          <w:p w:rsidR="00853B84" w:rsidRPr="002108F4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30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853B84" w:rsidRPr="00823D45" w:rsidTr="00665EAC">
        <w:tc>
          <w:tcPr>
            <w:tcW w:w="157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853B84" w:rsidRPr="002108F4" w:rsidRDefault="00853B84" w:rsidP="00853B84">
            <w:pPr>
              <w:rPr>
                <w:rFonts w:ascii="Bahnschrift" w:hAnsi="Bahnschrift" w:cs="Nirmala UI Semilight"/>
                <w:b/>
                <w:sz w:val="20"/>
                <w:szCs w:val="20"/>
              </w:rPr>
            </w:pPr>
          </w:p>
          <w:p w:rsidR="00853B84" w:rsidRPr="00717D83" w:rsidRDefault="00853B84" w:rsidP="00853B84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  <w:lang w:val="en-US"/>
              </w:rPr>
              <w:t>E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>-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  <w:lang w:val="en-US"/>
              </w:rPr>
              <w:t>mail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 Γραμματείας Τμήματος Νοσηλευτικής Παράρτημα Διδυμοτείχου: </w:t>
            </w:r>
            <w:hyperlink r:id="rId31" w:history="1"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nursing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</w:rPr>
                <w:t>@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teiemt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</w:rPr>
                <w:t>.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gr</w:t>
              </w:r>
            </w:hyperlink>
          </w:p>
          <w:p w:rsidR="00853B84" w:rsidRPr="00717D83" w:rsidRDefault="00853B84" w:rsidP="00853B84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 Τηλ. 2553025111, 2553025053, 2553025063</w:t>
            </w:r>
          </w:p>
          <w:p w:rsidR="00853B84" w:rsidRPr="002108F4" w:rsidRDefault="00853B84" w:rsidP="00853B84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</w:p>
          <w:p w:rsidR="00853B84" w:rsidRPr="00717D83" w:rsidRDefault="00853B84" w:rsidP="00853B84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lastRenderedPageBreak/>
              <w:t xml:space="preserve">Το κοινό </w:t>
            </w:r>
            <w:r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εξυπηρετείται 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κατόπιν ραντεβού </w:t>
            </w:r>
          </w:p>
          <w:p w:rsidR="00853B84" w:rsidRPr="00665EAC" w:rsidRDefault="00853B84" w:rsidP="00853B8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</w:p>
        </w:tc>
      </w:tr>
    </w:tbl>
    <w:p w:rsidR="008B50C5" w:rsidRDefault="008B50C5" w:rsidP="00F7141C">
      <w:pPr>
        <w:jc w:val="center"/>
        <w:rPr>
          <w:b/>
          <w:sz w:val="16"/>
          <w:szCs w:val="16"/>
        </w:rPr>
      </w:pPr>
    </w:p>
    <w:p w:rsidR="00955907" w:rsidRPr="00823D45" w:rsidRDefault="00955907" w:rsidP="00F7141C">
      <w:pPr>
        <w:jc w:val="center"/>
        <w:rPr>
          <w:b/>
          <w:sz w:val="16"/>
          <w:szCs w:val="16"/>
        </w:rPr>
      </w:pPr>
    </w:p>
    <w:sectPr w:rsidR="00955907" w:rsidRPr="00823D45" w:rsidSect="00CD29D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90F" w:rsidRDefault="0068290F" w:rsidP="00674B8D">
      <w:pPr>
        <w:spacing w:after="0" w:line="240" w:lineRule="auto"/>
      </w:pPr>
      <w:r>
        <w:separator/>
      </w:r>
    </w:p>
  </w:endnote>
  <w:endnote w:type="continuationSeparator" w:id="1">
    <w:p w:rsidR="0068290F" w:rsidRDefault="0068290F" w:rsidP="0067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Bahnschrift">
    <w:altName w:val="Segoe UI"/>
    <w:charset w:val="A1"/>
    <w:family w:val="swiss"/>
    <w:pitch w:val="variable"/>
    <w:sig w:usb0="00000001" w:usb1="00000002" w:usb2="00000000" w:usb3="00000000" w:csb0="0000019F" w:csb1="00000000"/>
  </w:font>
  <w:font w:name="Nirmala UI Semilight"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90F" w:rsidRDefault="0068290F" w:rsidP="00674B8D">
      <w:pPr>
        <w:spacing w:after="0" w:line="240" w:lineRule="auto"/>
      </w:pPr>
      <w:r>
        <w:separator/>
      </w:r>
    </w:p>
  </w:footnote>
  <w:footnote w:type="continuationSeparator" w:id="1">
    <w:p w:rsidR="0068290F" w:rsidRDefault="0068290F" w:rsidP="00674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936"/>
    <w:rsid w:val="00017E2F"/>
    <w:rsid w:val="00065F4A"/>
    <w:rsid w:val="000A2CC0"/>
    <w:rsid w:val="000C2688"/>
    <w:rsid w:val="001067D4"/>
    <w:rsid w:val="00172BCC"/>
    <w:rsid w:val="001A7AEA"/>
    <w:rsid w:val="001D69DE"/>
    <w:rsid w:val="001D76DF"/>
    <w:rsid w:val="00205A94"/>
    <w:rsid w:val="002108F4"/>
    <w:rsid w:val="002359C3"/>
    <w:rsid w:val="0028374B"/>
    <w:rsid w:val="002859C3"/>
    <w:rsid w:val="00297323"/>
    <w:rsid w:val="002C60EB"/>
    <w:rsid w:val="0031034D"/>
    <w:rsid w:val="00352683"/>
    <w:rsid w:val="00403FEB"/>
    <w:rsid w:val="004251D0"/>
    <w:rsid w:val="00486A26"/>
    <w:rsid w:val="004E5DC7"/>
    <w:rsid w:val="00507BF5"/>
    <w:rsid w:val="005264B8"/>
    <w:rsid w:val="0053764C"/>
    <w:rsid w:val="005647E1"/>
    <w:rsid w:val="00566651"/>
    <w:rsid w:val="00566BFB"/>
    <w:rsid w:val="00596D2F"/>
    <w:rsid w:val="00597C30"/>
    <w:rsid w:val="005E3782"/>
    <w:rsid w:val="005E54DB"/>
    <w:rsid w:val="006020B0"/>
    <w:rsid w:val="006258E6"/>
    <w:rsid w:val="00626685"/>
    <w:rsid w:val="00655EC5"/>
    <w:rsid w:val="00665EAC"/>
    <w:rsid w:val="00674B8D"/>
    <w:rsid w:val="0068290F"/>
    <w:rsid w:val="00685CFA"/>
    <w:rsid w:val="00695255"/>
    <w:rsid w:val="006E2928"/>
    <w:rsid w:val="0070227B"/>
    <w:rsid w:val="00717D83"/>
    <w:rsid w:val="007348E9"/>
    <w:rsid w:val="00735A16"/>
    <w:rsid w:val="007734B1"/>
    <w:rsid w:val="00775410"/>
    <w:rsid w:val="007B74C2"/>
    <w:rsid w:val="007E3D41"/>
    <w:rsid w:val="00823D45"/>
    <w:rsid w:val="00831BA2"/>
    <w:rsid w:val="00837936"/>
    <w:rsid w:val="00853B84"/>
    <w:rsid w:val="008B50C5"/>
    <w:rsid w:val="00937A7E"/>
    <w:rsid w:val="00955907"/>
    <w:rsid w:val="009F254A"/>
    <w:rsid w:val="00A708A6"/>
    <w:rsid w:val="00A768D6"/>
    <w:rsid w:val="00A80458"/>
    <w:rsid w:val="00AB75C8"/>
    <w:rsid w:val="00AD29A9"/>
    <w:rsid w:val="00B4322E"/>
    <w:rsid w:val="00B62515"/>
    <w:rsid w:val="00B80276"/>
    <w:rsid w:val="00B915D7"/>
    <w:rsid w:val="00BA3D56"/>
    <w:rsid w:val="00C27012"/>
    <w:rsid w:val="00C55B66"/>
    <w:rsid w:val="00C55BC2"/>
    <w:rsid w:val="00C67E25"/>
    <w:rsid w:val="00CA24B8"/>
    <w:rsid w:val="00CD29D4"/>
    <w:rsid w:val="00CE1804"/>
    <w:rsid w:val="00D45445"/>
    <w:rsid w:val="00E10C18"/>
    <w:rsid w:val="00E210E5"/>
    <w:rsid w:val="00E6793E"/>
    <w:rsid w:val="00E75AA4"/>
    <w:rsid w:val="00EB4167"/>
    <w:rsid w:val="00F001DC"/>
    <w:rsid w:val="00F04B4E"/>
    <w:rsid w:val="00F22F75"/>
    <w:rsid w:val="00F7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486A26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67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674B8D"/>
  </w:style>
  <w:style w:type="paragraph" w:styleId="a5">
    <w:name w:val="footer"/>
    <w:basedOn w:val="a"/>
    <w:link w:val="Char0"/>
    <w:uiPriority w:val="99"/>
    <w:semiHidden/>
    <w:unhideWhenUsed/>
    <w:rsid w:val="0067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674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liatsiou@teiemt.gr" TargetMode="External"/><Relationship Id="rId13" Type="http://schemas.openxmlformats.org/officeDocument/2006/relationships/hyperlink" Target="mailto:savlam@teiemt.gr" TargetMode="External"/><Relationship Id="rId18" Type="http://schemas.openxmlformats.org/officeDocument/2006/relationships/hyperlink" Target="mailto:savlam@teiemt.gr" TargetMode="External"/><Relationship Id="rId26" Type="http://schemas.openxmlformats.org/officeDocument/2006/relationships/hyperlink" Target="mailto:athnikolaou@teiemt.g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avlam@teiemt.gr" TargetMode="External"/><Relationship Id="rId7" Type="http://schemas.openxmlformats.org/officeDocument/2006/relationships/hyperlink" Target="mailto:savlam@teiemt.gr" TargetMode="External"/><Relationship Id="rId12" Type="http://schemas.openxmlformats.org/officeDocument/2006/relationships/hyperlink" Target="mailto:eleliatsiou@teiemt.gr" TargetMode="External"/><Relationship Id="rId17" Type="http://schemas.openxmlformats.org/officeDocument/2006/relationships/hyperlink" Target="mailto:mntoumpa@teiemt.gr" TargetMode="External"/><Relationship Id="rId25" Type="http://schemas.openxmlformats.org/officeDocument/2006/relationships/hyperlink" Target="mailto:athnikolaou@teiemt.gr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alegoudi@teiemt.gr" TargetMode="External"/><Relationship Id="rId20" Type="http://schemas.openxmlformats.org/officeDocument/2006/relationships/hyperlink" Target="mailto:athnikolaou@teiemt.gr" TargetMode="External"/><Relationship Id="rId29" Type="http://schemas.openxmlformats.org/officeDocument/2006/relationships/hyperlink" Target="mailto:alegoudi@teiemt.gr" TargetMode="External"/><Relationship Id="rId1" Type="http://schemas.openxmlformats.org/officeDocument/2006/relationships/styles" Target="styles.xml"/><Relationship Id="rId6" Type="http://schemas.openxmlformats.org/officeDocument/2006/relationships/hyperlink" Target="mailto:alegoudi@teiemt.gr" TargetMode="External"/><Relationship Id="rId11" Type="http://schemas.openxmlformats.org/officeDocument/2006/relationships/hyperlink" Target="mailto:athnikolaou@teiemt.gr" TargetMode="External"/><Relationship Id="rId24" Type="http://schemas.openxmlformats.org/officeDocument/2006/relationships/hyperlink" Target="mailto:alegoudi@teiemt.gr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mntoumpa@teiemt.gr" TargetMode="External"/><Relationship Id="rId23" Type="http://schemas.openxmlformats.org/officeDocument/2006/relationships/hyperlink" Target="mailto:eleliatsiou@teiemt.gr" TargetMode="External"/><Relationship Id="rId28" Type="http://schemas.openxmlformats.org/officeDocument/2006/relationships/hyperlink" Target="mailto:savlam@teiemt.gr" TargetMode="External"/><Relationship Id="rId10" Type="http://schemas.openxmlformats.org/officeDocument/2006/relationships/hyperlink" Target="mailto:athnikolaou@teiemt.gr" TargetMode="External"/><Relationship Id="rId19" Type="http://schemas.openxmlformats.org/officeDocument/2006/relationships/hyperlink" Target="mailto:eleliatsiou@teiemt.gr" TargetMode="External"/><Relationship Id="rId31" Type="http://schemas.openxmlformats.org/officeDocument/2006/relationships/hyperlink" Target="mailto:nursing@teiemt.g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ntoumpa@teiemt.gr" TargetMode="External"/><Relationship Id="rId14" Type="http://schemas.openxmlformats.org/officeDocument/2006/relationships/hyperlink" Target="mailto:alegoudi@teiemt.gr" TargetMode="External"/><Relationship Id="rId22" Type="http://schemas.openxmlformats.org/officeDocument/2006/relationships/hyperlink" Target="mailto:mntoumpa@teiemt.gr" TargetMode="External"/><Relationship Id="rId27" Type="http://schemas.openxmlformats.org/officeDocument/2006/relationships/hyperlink" Target="mailto:eleliatsiou@teiemt.gr" TargetMode="External"/><Relationship Id="rId30" Type="http://schemas.openxmlformats.org/officeDocument/2006/relationships/hyperlink" Target="mailto:mntoumpa@teiem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nleliatsou</cp:lastModifiedBy>
  <cp:revision>2</cp:revision>
  <dcterms:created xsi:type="dcterms:W3CDTF">2021-01-22T15:03:00Z</dcterms:created>
  <dcterms:modified xsi:type="dcterms:W3CDTF">2021-01-22T15:03:00Z</dcterms:modified>
</cp:coreProperties>
</file>